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FBDB2" w14:textId="77777777" w:rsidR="003E1740" w:rsidRDefault="003E1740" w:rsidP="003E1740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</w:t>
      </w:r>
    </w:p>
    <w:p w14:paraId="7B3D3485" w14:textId="77777777" w:rsidR="003E1740" w:rsidRDefault="003E1740" w:rsidP="003E1740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учреждение высшего образования  </w:t>
      </w:r>
    </w:p>
    <w:p w14:paraId="7614D0DE" w14:textId="77777777" w:rsidR="003E1740" w:rsidRDefault="003E1740" w:rsidP="003E1740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179DCCE9" w14:textId="77777777" w:rsidR="003E1740" w:rsidRDefault="003E1740" w:rsidP="003E1740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Российской Федерации»</w:t>
      </w:r>
    </w:p>
    <w:p w14:paraId="1BCACEA7" w14:textId="77777777" w:rsidR="003E1740" w:rsidRDefault="003E1740" w:rsidP="003E1740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(Финансовый университет)</w:t>
      </w:r>
    </w:p>
    <w:p w14:paraId="4E66A57F" w14:textId="77777777" w:rsidR="003E1740" w:rsidRDefault="003E1740" w:rsidP="003E1740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2E7E841" w14:textId="77777777" w:rsidR="003E1740" w:rsidRDefault="003E1740" w:rsidP="003E174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Уральский филиал Финуниверситета</w:t>
      </w:r>
    </w:p>
    <w:p w14:paraId="25C5EDC4" w14:textId="77777777" w:rsidR="003E1740" w:rsidRDefault="003E1740" w:rsidP="003E1740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</w:p>
    <w:p w14:paraId="353F3E1D" w14:textId="77777777" w:rsidR="003E1740" w:rsidRDefault="003E1740" w:rsidP="003E1740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</w:p>
    <w:p w14:paraId="563EA411" w14:textId="77777777" w:rsidR="003E1740" w:rsidRDefault="00606312" w:rsidP="003E1740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404ED43C" wp14:editId="2B30DC29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3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00BF2DBA" w14:textId="77777777" w:rsidR="00D04A0A" w:rsidRDefault="00D04A0A" w:rsidP="003E1740">
                            <w:pPr>
                              <w:pStyle w:val="af9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3F168A" wp14:editId="5650B16E">
                                  <wp:extent cx="2244090" cy="1750060"/>
                                  <wp:effectExtent l="0" t="0" r="3810" b="2540"/>
                                  <wp:docPr id="2" name="Рисунок 2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ED43C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" o:allowincell="f" stroked="f" strokeweight="0">
                <v:path arrowok="t"/>
                <v:textbox>
                  <w:txbxContent>
                    <w:p w14:paraId="00BF2DBA" w14:textId="77777777" w:rsidR="00D04A0A" w:rsidRDefault="00D04A0A" w:rsidP="003E1740">
                      <w:pPr>
                        <w:pStyle w:val="af9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33F168A" wp14:editId="5650B16E">
                            <wp:extent cx="2244090" cy="1750060"/>
                            <wp:effectExtent l="0" t="0" r="3810" b="2540"/>
                            <wp:docPr id="2" name="Рисунок 2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C290F98" w14:textId="77777777" w:rsidR="003E1740" w:rsidRDefault="003E1740" w:rsidP="003E1740">
      <w:pPr>
        <w:rPr>
          <w:rFonts w:cs="Calibri"/>
          <w:sz w:val="28"/>
          <w:szCs w:val="28"/>
        </w:rPr>
      </w:pPr>
    </w:p>
    <w:p w14:paraId="0E4817E2" w14:textId="77777777" w:rsidR="003E1740" w:rsidRDefault="003E1740" w:rsidP="003E17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EC8EE86" w14:textId="77777777" w:rsidR="003E1740" w:rsidRDefault="003E1740" w:rsidP="003E174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D737812" w14:textId="77777777" w:rsidR="003E1740" w:rsidRDefault="003E1740" w:rsidP="003E17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51D2523C" w14:textId="77777777" w:rsidR="003E1740" w:rsidRDefault="003E1740" w:rsidP="003E17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CA99FD7" w14:textId="77777777" w:rsidR="003E1740" w:rsidRDefault="003E1740" w:rsidP="003E17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265BEFD" w14:textId="77777777" w:rsidR="003E1740" w:rsidRDefault="003E1740" w:rsidP="003E17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45CDF7A" w14:textId="77777777" w:rsidR="003E1740" w:rsidRDefault="003E1740" w:rsidP="003E17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F636EB" w14:textId="77777777" w:rsidR="003E1740" w:rsidRDefault="003E1740" w:rsidP="003E17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5A5A8EA" w14:textId="77777777" w:rsidR="003E1740" w:rsidRDefault="003E1740" w:rsidP="003E17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F4E0728" w14:textId="77777777" w:rsidR="003E1740" w:rsidRDefault="003E1740" w:rsidP="003E17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F753D76" w14:textId="77777777" w:rsidR="003E1740" w:rsidRDefault="003E1740" w:rsidP="003E17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FC386A0" w14:textId="77777777" w:rsidR="003E1740" w:rsidRDefault="003E1740" w:rsidP="003E17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B1068CA" w14:textId="77777777" w:rsidR="003E1740" w:rsidRDefault="003E1740" w:rsidP="003E17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F90DDDB" w14:textId="77777777" w:rsidR="003E1740" w:rsidRDefault="003E1740" w:rsidP="003E17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9BF78B" w14:textId="77777777" w:rsidR="003E1740" w:rsidRDefault="003E1740" w:rsidP="003E174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14:paraId="7174794B" w14:textId="77777777" w:rsidR="003E1740" w:rsidRDefault="003E1740" w:rsidP="003E174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учебной дисциплине</w:t>
      </w:r>
    </w:p>
    <w:p w14:paraId="1C5E1E5F" w14:textId="77777777" w:rsidR="003E1740" w:rsidRPr="00606CEE" w:rsidRDefault="003E1740" w:rsidP="003E1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CEE">
        <w:rPr>
          <w:rFonts w:ascii="Times New Roman" w:hAnsi="Times New Roman" w:cs="Times New Roman"/>
          <w:b/>
          <w:sz w:val="28"/>
          <w:szCs w:val="28"/>
        </w:rPr>
        <w:t>ОП.</w:t>
      </w:r>
      <w:r w:rsidR="002155A6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06C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1740">
        <w:rPr>
          <w:rFonts w:ascii="Times New Roman" w:hAnsi="Times New Roman" w:cs="Times New Roman"/>
          <w:b/>
          <w:sz w:val="28"/>
          <w:szCs w:val="28"/>
        </w:rPr>
        <w:t>Налоги и налогообложение</w:t>
      </w:r>
    </w:p>
    <w:p w14:paraId="61BFDA2F" w14:textId="08F4C6BE" w:rsidR="003E1740" w:rsidRPr="00D947D8" w:rsidRDefault="003E1740" w:rsidP="003E174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D947D8">
        <w:rPr>
          <w:rFonts w:ascii="Times New Roman" w:eastAsia="Times New Roman" w:hAnsi="Times New Roman" w:cs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18221558" w14:textId="77777777" w:rsidR="003E1740" w:rsidRPr="00D947D8" w:rsidRDefault="003E1740" w:rsidP="003E1740">
      <w:pPr>
        <w:suppressAutoHyphens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E998365" w14:textId="77777777" w:rsidR="003E1740" w:rsidRPr="00D947D8" w:rsidRDefault="003E1740" w:rsidP="003E17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2529CE6" w14:textId="77777777" w:rsidR="003E1740" w:rsidRPr="00D947D8" w:rsidRDefault="003E1740" w:rsidP="003E17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0659E9EB" w14:textId="77777777" w:rsidR="003E1740" w:rsidRPr="00D947D8" w:rsidRDefault="003E1740" w:rsidP="003E17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26F7EFD" w14:textId="77777777" w:rsidR="003E1740" w:rsidRPr="00D947D8" w:rsidRDefault="003E1740" w:rsidP="003E17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A67869A" w14:textId="77777777" w:rsidR="003E1740" w:rsidRPr="00D947D8" w:rsidRDefault="003E1740" w:rsidP="003E17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00A3A1DC" w14:textId="77777777" w:rsidR="003E1740" w:rsidRPr="00D947D8" w:rsidRDefault="003E1740" w:rsidP="003E17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0851538" w14:textId="77777777" w:rsidR="003E1740" w:rsidRPr="00D947D8" w:rsidRDefault="003E1740" w:rsidP="003E17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C8BC3D6" w14:textId="77777777" w:rsidR="003E1740" w:rsidRPr="00D947D8" w:rsidRDefault="003E1740" w:rsidP="003E17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08E4BA75" w14:textId="77777777" w:rsidR="003E1740" w:rsidRPr="00D947D8" w:rsidRDefault="003E1740" w:rsidP="003E17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9D1BDD5" w14:textId="77777777" w:rsidR="003E1740" w:rsidRPr="00D947D8" w:rsidRDefault="003E1740" w:rsidP="003E17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0E6C73BA" w14:textId="77777777" w:rsidR="003E1740" w:rsidRPr="00D947D8" w:rsidRDefault="003E1740" w:rsidP="003E17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1A0728B" w14:textId="77777777" w:rsidR="003E1740" w:rsidRPr="00D947D8" w:rsidRDefault="003E1740" w:rsidP="003E1740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ab/>
      </w:r>
      <w:r w:rsidRPr="00D947D8">
        <w:rPr>
          <w:rFonts w:ascii="Times New Roman" w:eastAsia="Times New Roman" w:hAnsi="Times New Roman" w:cs="Times New Roman"/>
          <w:sz w:val="28"/>
          <w:szCs w:val="28"/>
        </w:rPr>
        <w:tab/>
        <w:t>Челябинск – 2024 г.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35745BE" w14:textId="77777777" w:rsidR="003E1740" w:rsidRPr="00D947D8" w:rsidRDefault="003E1740" w:rsidP="003E17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361B5E9E" w14:textId="0F61C202" w:rsidR="003E1740" w:rsidRPr="00D947D8" w:rsidRDefault="003E1740" w:rsidP="003E1740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Фонд оценочных средств по учебному предмету разработан на основе 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едерального государственного образовательного стандарта среднего профессионального образования по специальности </w:t>
      </w:r>
      <w:r w:rsidRPr="00D947D8">
        <w:rPr>
          <w:rFonts w:ascii="Times New Roman" w:eastAsia="Times New Roman" w:hAnsi="Times New Roman" w:cs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5309B002" w14:textId="77777777" w:rsidR="003E1740" w:rsidRPr="00D947D8" w:rsidRDefault="003E1740" w:rsidP="003E1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B22A0C" w14:textId="77777777" w:rsidR="003E1740" w:rsidRPr="00D947D8" w:rsidRDefault="003E1740" w:rsidP="00DA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</w:p>
    <w:p w14:paraId="0F03E8BA" w14:textId="77777777" w:rsidR="003E1740" w:rsidRPr="00D947D8" w:rsidRDefault="003E1740" w:rsidP="00DA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03DD4C" w14:textId="09BCCB04" w:rsidR="003E1740" w:rsidRPr="00D947D8" w:rsidRDefault="003E1740" w:rsidP="00DA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Романова Светлана Евгеньевна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A5370">
        <w:rPr>
          <w:rFonts w:ascii="Times New Roman" w:eastAsia="Times New Roman" w:hAnsi="Times New Roman" w:cs="Times New Roman"/>
          <w:sz w:val="28"/>
          <w:szCs w:val="28"/>
        </w:rPr>
        <w:t>преподаватель</w:t>
      </w:r>
    </w:p>
    <w:p w14:paraId="434D6927" w14:textId="77777777" w:rsidR="003E1740" w:rsidRPr="00D947D8" w:rsidRDefault="003E1740" w:rsidP="00DA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C7CE05" w14:textId="77777777" w:rsidR="003E1740" w:rsidRPr="00D947D8" w:rsidRDefault="003E1740" w:rsidP="003E1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3748EC" w14:textId="77777777" w:rsidR="003E1740" w:rsidRPr="00D947D8" w:rsidRDefault="003E1740" w:rsidP="003E1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Фонд оценочных средств по учебному предмету рассмотрен и рекомендован на заседании предметно-цикловой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>специальных экономических дисциплин</w:t>
      </w:r>
    </w:p>
    <w:p w14:paraId="62F53490" w14:textId="77777777" w:rsidR="003E1740" w:rsidRPr="00D947D8" w:rsidRDefault="003E1740" w:rsidP="003E1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EE664E" w14:textId="77777777" w:rsidR="003E1740" w:rsidRPr="00D947D8" w:rsidRDefault="003E1740" w:rsidP="003E1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D7B10E" w14:textId="77777777" w:rsidR="003E1740" w:rsidRPr="00D947D8" w:rsidRDefault="003E1740" w:rsidP="003E1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>Протокол от «30» января 2024 г. №1</w:t>
      </w:r>
    </w:p>
    <w:p w14:paraId="3CB01D29" w14:textId="77777777" w:rsidR="003E1740" w:rsidRPr="00D947D8" w:rsidRDefault="003E1740" w:rsidP="003E1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5B74C7" w14:textId="77777777" w:rsidR="003E1740" w:rsidRPr="00D947D8" w:rsidRDefault="003E1740" w:rsidP="003E1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9BC9B1" w14:textId="77777777" w:rsidR="003E1740" w:rsidRPr="00D947D8" w:rsidRDefault="003E1740" w:rsidP="003E1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954526" w14:textId="77777777" w:rsidR="003E1740" w:rsidRDefault="003E1740" w:rsidP="003E1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C7AECFC" wp14:editId="62E23C16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предметно – цикловой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специальных экономических дисциплин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>С.Е.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>Романова</w:t>
      </w:r>
    </w:p>
    <w:p w14:paraId="3E8A7EF9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235EAD3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7E8EB9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7362288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2D76E49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DAEA6CE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0422731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4E67477" w14:textId="77777777" w:rsidR="00210D07" w:rsidRPr="00326E5F" w:rsidRDefault="00210D0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E5F">
        <w:rPr>
          <w:rFonts w:ascii="Times New Roman" w:hAnsi="Times New Roman" w:cs="Times New Roman"/>
          <w:sz w:val="28"/>
          <w:szCs w:val="28"/>
        </w:rPr>
        <w:br w:type="page"/>
      </w:r>
    </w:p>
    <w:p w14:paraId="780EE81F" w14:textId="77777777" w:rsidR="00C05F17" w:rsidRPr="00E576BD" w:rsidRDefault="006B4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74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Паспорт </w:t>
      </w:r>
      <w:r w:rsidRPr="00E576BD">
        <w:rPr>
          <w:rFonts w:ascii="Times New Roman" w:hAnsi="Times New Roman" w:cs="Times New Roman"/>
          <w:b/>
          <w:sz w:val="24"/>
          <w:szCs w:val="24"/>
        </w:rPr>
        <w:t>фонда оценочных средств</w:t>
      </w:r>
    </w:p>
    <w:p w14:paraId="6EEBE6DE" w14:textId="2BF8AA0B" w:rsidR="00C05F17" w:rsidRPr="003E1740" w:rsidRDefault="006B4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76BD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="003E1740" w:rsidRPr="00E576BD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учебной </w:t>
      </w:r>
      <w:r w:rsidRPr="00E576BD">
        <w:rPr>
          <w:rFonts w:ascii="Times New Roman" w:eastAsia="Times New Roman" w:hAnsi="Times New Roman" w:cs="Times New Roman"/>
          <w:b/>
          <w:sz w:val="24"/>
          <w:szCs w:val="24"/>
        </w:rPr>
        <w:t>дисциплине</w:t>
      </w:r>
      <w:r w:rsidR="00854B1B" w:rsidRPr="00E576BD">
        <w:rPr>
          <w:rFonts w:ascii="Times New Roman" w:eastAsia="Times New Roman" w:hAnsi="Times New Roman" w:cs="Times New Roman"/>
          <w:b/>
          <w:sz w:val="24"/>
          <w:szCs w:val="24"/>
        </w:rPr>
        <w:t xml:space="preserve"> ОП.03</w:t>
      </w:r>
      <w:r w:rsidRPr="00E576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3723C" w:rsidRPr="00E576BD">
        <w:rPr>
          <w:rFonts w:ascii="Times New Roman" w:eastAsia="Times New Roman" w:hAnsi="Times New Roman" w:cs="Times New Roman"/>
          <w:b/>
          <w:sz w:val="24"/>
          <w:szCs w:val="24"/>
        </w:rPr>
        <w:t xml:space="preserve">Налоги </w:t>
      </w:r>
      <w:r w:rsidR="0073723C" w:rsidRPr="003E1740">
        <w:rPr>
          <w:rFonts w:ascii="Times New Roman" w:eastAsia="Times New Roman" w:hAnsi="Times New Roman" w:cs="Times New Roman"/>
          <w:b/>
          <w:sz w:val="24"/>
          <w:szCs w:val="24"/>
        </w:rPr>
        <w:t>и налогообложени</w:t>
      </w:r>
      <w:r w:rsidR="00E576BD">
        <w:rPr>
          <w:rFonts w:ascii="Times New Roman" w:eastAsia="Times New Roman" w:hAnsi="Times New Roman" w:cs="Times New Roman"/>
          <w:b/>
          <w:sz w:val="24"/>
          <w:szCs w:val="24"/>
        </w:rPr>
        <w:t>е</w:t>
      </w:r>
    </w:p>
    <w:p w14:paraId="6B04CB5B" w14:textId="5E01E972" w:rsidR="00C05F17" w:rsidRPr="003E1740" w:rsidRDefault="00D94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74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38.02.01 Экономика и бухгалтерский учет (по отраслям)</w:t>
      </w:r>
    </w:p>
    <w:tbl>
      <w:tblPr>
        <w:tblStyle w:val="afc"/>
        <w:tblW w:w="10421" w:type="dxa"/>
        <w:tblLayout w:type="fixed"/>
        <w:tblLook w:val="04A0" w:firstRow="1" w:lastRow="0" w:firstColumn="1" w:lastColumn="0" w:noHBand="0" w:noVBand="1"/>
      </w:tblPr>
      <w:tblGrid>
        <w:gridCol w:w="2802"/>
        <w:gridCol w:w="1417"/>
        <w:gridCol w:w="1843"/>
        <w:gridCol w:w="3154"/>
        <w:gridCol w:w="1205"/>
      </w:tblGrid>
      <w:tr w:rsidR="00C05F17" w:rsidRPr="00326E5F" w14:paraId="67D8057E" w14:textId="77777777" w:rsidTr="002F5BD8">
        <w:tc>
          <w:tcPr>
            <w:tcW w:w="2802" w:type="dxa"/>
            <w:vMerge w:val="restart"/>
          </w:tcPr>
          <w:p w14:paraId="31FA53E0" w14:textId="77777777" w:rsidR="00C05F17" w:rsidRPr="00326E5F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(знания, умения)</w:t>
            </w:r>
          </w:p>
        </w:tc>
        <w:tc>
          <w:tcPr>
            <w:tcW w:w="1417" w:type="dxa"/>
            <w:vMerge w:val="restart"/>
            <w:textDirection w:val="btLr"/>
          </w:tcPr>
          <w:p w14:paraId="6B708EEA" w14:textId="77777777" w:rsidR="00C05F17" w:rsidRPr="00326E5F" w:rsidRDefault="006B480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sz w:val="20"/>
                <w:szCs w:val="20"/>
              </w:rPr>
              <w:t>Общие и профессиональные компетенции</w:t>
            </w:r>
          </w:p>
        </w:tc>
        <w:tc>
          <w:tcPr>
            <w:tcW w:w="1843" w:type="dxa"/>
            <w:vMerge w:val="restart"/>
          </w:tcPr>
          <w:p w14:paraId="58279F57" w14:textId="77777777" w:rsidR="00C05F17" w:rsidRPr="00326E5F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4359" w:type="dxa"/>
            <w:gridSpan w:val="2"/>
          </w:tcPr>
          <w:p w14:paraId="0318C206" w14:textId="77777777" w:rsidR="00C05F17" w:rsidRPr="00326E5F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оценочного средства</w:t>
            </w:r>
          </w:p>
        </w:tc>
      </w:tr>
      <w:tr w:rsidR="00C05F17" w14:paraId="674AB085" w14:textId="77777777" w:rsidTr="002F5BD8">
        <w:trPr>
          <w:trHeight w:val="1649"/>
        </w:trPr>
        <w:tc>
          <w:tcPr>
            <w:tcW w:w="2802" w:type="dxa"/>
            <w:vMerge/>
            <w:vAlign w:val="center"/>
          </w:tcPr>
          <w:p w14:paraId="65579E25" w14:textId="77777777" w:rsidR="00C05F17" w:rsidRPr="006B1B98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  <w:vMerge/>
            <w:vAlign w:val="center"/>
          </w:tcPr>
          <w:p w14:paraId="6D5AED72" w14:textId="77777777" w:rsidR="00C05F17" w:rsidRPr="006B1B98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843" w:type="dxa"/>
            <w:vMerge/>
          </w:tcPr>
          <w:p w14:paraId="54541FDB" w14:textId="77777777" w:rsidR="00C05F17" w:rsidRPr="00326E5F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4" w:type="dxa"/>
          </w:tcPr>
          <w:p w14:paraId="3A56EEB3" w14:textId="77777777" w:rsidR="00C05F17" w:rsidRPr="00326E5F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sz w:val="20"/>
                <w:szCs w:val="20"/>
              </w:rPr>
              <w:t>Текущий контроль успеваемости</w:t>
            </w:r>
          </w:p>
        </w:tc>
        <w:tc>
          <w:tcPr>
            <w:tcW w:w="1205" w:type="dxa"/>
          </w:tcPr>
          <w:p w14:paraId="34101036" w14:textId="77777777" w:rsidR="00C05F17" w:rsidRPr="00326E5F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C05F17" w14:paraId="14C659C4" w14:textId="77777777" w:rsidTr="002F5BD8">
        <w:tc>
          <w:tcPr>
            <w:tcW w:w="2802" w:type="dxa"/>
          </w:tcPr>
          <w:p w14:paraId="3762D467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657B5772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47D69D0F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54" w:type="dxa"/>
          </w:tcPr>
          <w:p w14:paraId="0F5430D4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5" w:type="dxa"/>
          </w:tcPr>
          <w:p w14:paraId="2BE1E978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26E5F" w14:paraId="4AAA4173" w14:textId="77777777" w:rsidTr="002F5BD8">
        <w:tc>
          <w:tcPr>
            <w:tcW w:w="2802" w:type="dxa"/>
            <w:vMerge w:val="restart"/>
          </w:tcPr>
          <w:p w14:paraId="186E7E63" w14:textId="77777777" w:rsidR="00326E5F" w:rsidRPr="006B1B98" w:rsidRDefault="00326E5F" w:rsidP="001C2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1B98"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Знания:</w:t>
            </w:r>
          </w:p>
          <w:p w14:paraId="61F348B2" w14:textId="77777777" w:rsidR="00326E5F" w:rsidRPr="006B1B98" w:rsidRDefault="00326E5F" w:rsidP="001C2BF2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основные понятия теории налогообложения: признаки и определение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налогов,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принципы налогообложения, функции и роль налогов;</w:t>
            </w:r>
          </w:p>
          <w:p w14:paraId="4D38BF5D" w14:textId="77777777" w:rsidR="00326E5F" w:rsidRPr="006B1B98" w:rsidRDefault="00326E5F" w:rsidP="001C2BF2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spacing w:before="1"/>
              <w:ind w:left="0" w:hanging="141"/>
              <w:jc w:val="both"/>
              <w:rPr>
                <w:sz w:val="20"/>
                <w:szCs w:val="20"/>
              </w:rPr>
            </w:pPr>
            <w:r w:rsidRPr="006B1B98">
              <w:rPr>
                <w:spacing w:val="-2"/>
                <w:sz w:val="20"/>
                <w:szCs w:val="20"/>
              </w:rPr>
              <w:t xml:space="preserve">нормативно-правовое </w:t>
            </w:r>
            <w:r w:rsidRPr="006B1B98">
              <w:rPr>
                <w:sz w:val="20"/>
                <w:szCs w:val="20"/>
              </w:rPr>
              <w:t>регулирование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налогообложения в Российской Федерации;</w:t>
            </w:r>
          </w:p>
          <w:p w14:paraId="15121F71" w14:textId="77777777" w:rsidR="00326E5F" w:rsidRPr="006B1B98" w:rsidRDefault="00326E5F" w:rsidP="001C2BF2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структура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Налогового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кодекса Российской Федерации;</w:t>
            </w:r>
          </w:p>
          <w:p w14:paraId="734CDE8E" w14:textId="77777777" w:rsidR="00326E5F" w:rsidRPr="006B1B98" w:rsidRDefault="00326E5F" w:rsidP="001C2BF2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система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налогов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 xml:space="preserve">Российской Федерации: виды налогов и сборов, режимы </w:t>
            </w:r>
            <w:r w:rsidRPr="006B1B98">
              <w:rPr>
                <w:spacing w:val="-2"/>
                <w:sz w:val="20"/>
                <w:szCs w:val="20"/>
              </w:rPr>
              <w:t>налогообложения;</w:t>
            </w:r>
          </w:p>
          <w:p w14:paraId="6702E9BD" w14:textId="77777777" w:rsidR="00326E5F" w:rsidRPr="006B1B98" w:rsidRDefault="00326E5F" w:rsidP="001C2BF2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spacing w:before="1"/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основы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налогообложения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в Российской Федерации;</w:t>
            </w:r>
          </w:p>
          <w:p w14:paraId="75CDF71C" w14:textId="77777777" w:rsidR="00326E5F" w:rsidRPr="006B1B98" w:rsidRDefault="00326E5F" w:rsidP="001C2BF2">
            <w:pPr>
              <w:pStyle w:val="TableParagraph"/>
              <w:numPr>
                <w:ilvl w:val="0"/>
                <w:numId w:val="5"/>
              </w:numPr>
              <w:tabs>
                <w:tab w:val="left" w:pos="249"/>
              </w:tabs>
              <w:ind w:left="0" w:hanging="138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элементы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>налогообложения;</w:t>
            </w:r>
          </w:p>
          <w:p w14:paraId="798DEC3F" w14:textId="77777777" w:rsidR="00326E5F" w:rsidRPr="006B1B98" w:rsidRDefault="00326E5F" w:rsidP="001C2BF2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элементы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обложения страховых взносов;</w:t>
            </w:r>
          </w:p>
          <w:p w14:paraId="54AD2F7C" w14:textId="77777777" w:rsidR="00326E5F" w:rsidRPr="006B1B98" w:rsidRDefault="00326E5F" w:rsidP="001C2BF2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состав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участников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 xml:space="preserve">налоговых </w:t>
            </w:r>
            <w:r w:rsidRPr="006B1B98">
              <w:rPr>
                <w:spacing w:val="-2"/>
                <w:sz w:val="20"/>
                <w:szCs w:val="20"/>
              </w:rPr>
              <w:t>правоотношений;</w:t>
            </w:r>
          </w:p>
          <w:p w14:paraId="130398F8" w14:textId="77777777" w:rsidR="00326E5F" w:rsidRPr="006B1B98" w:rsidRDefault="00326E5F" w:rsidP="001C2BF2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ind w:left="0" w:hanging="141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права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 xml:space="preserve">и </w:t>
            </w:r>
            <w:r w:rsidRPr="006B1B98">
              <w:rPr>
                <w:spacing w:val="-2"/>
                <w:sz w:val="20"/>
                <w:szCs w:val="20"/>
              </w:rPr>
              <w:t>обязанности налогоплательщиков,</w:t>
            </w:r>
            <w:r w:rsidR="00E10403">
              <w:rPr>
                <w:spacing w:val="-2"/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 xml:space="preserve">налоговых </w:t>
            </w:r>
            <w:r w:rsidRPr="006B1B98">
              <w:rPr>
                <w:sz w:val="20"/>
                <w:szCs w:val="20"/>
              </w:rPr>
              <w:t>агентов и налоговых органов;</w:t>
            </w:r>
          </w:p>
          <w:p w14:paraId="0C100B4F" w14:textId="77777777" w:rsidR="00326E5F" w:rsidRPr="006B1B98" w:rsidRDefault="00326E5F" w:rsidP="001C2BF2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spacing w:before="1"/>
              <w:ind w:left="0" w:hanging="141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порядок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 xml:space="preserve">государственной </w:t>
            </w:r>
            <w:r w:rsidRPr="006B1B98">
              <w:rPr>
                <w:sz w:val="20"/>
                <w:szCs w:val="20"/>
              </w:rPr>
              <w:t>регистрации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и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постановки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 xml:space="preserve">на учет организаций и </w:t>
            </w:r>
            <w:r w:rsidRPr="006B1B98">
              <w:rPr>
                <w:spacing w:val="-2"/>
                <w:sz w:val="20"/>
                <w:szCs w:val="20"/>
              </w:rPr>
              <w:t>индивидуальных предпринимателей;</w:t>
            </w:r>
          </w:p>
          <w:p w14:paraId="5E8E856D" w14:textId="77777777" w:rsidR="00326E5F" w:rsidRPr="006B1B98" w:rsidRDefault="00326E5F" w:rsidP="001C2BF2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порядок исполнения обязанности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по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уплате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налога, сбора, страховых взносов;</w:t>
            </w:r>
          </w:p>
          <w:p w14:paraId="1CA19B7D" w14:textId="77777777" w:rsidR="00326E5F" w:rsidRPr="006B1B98" w:rsidRDefault="00326E5F" w:rsidP="001C2BF2">
            <w:pPr>
              <w:pStyle w:val="TableParagraph"/>
              <w:numPr>
                <w:ilvl w:val="0"/>
                <w:numId w:val="5"/>
              </w:numPr>
              <w:tabs>
                <w:tab w:val="left" w:pos="2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порядок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взыскания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налогов, сборов, страховых взносов;</w:t>
            </w:r>
          </w:p>
          <w:p w14:paraId="7ED6CBAB" w14:textId="77777777" w:rsidR="00326E5F" w:rsidRPr="006B1B98" w:rsidRDefault="00326E5F" w:rsidP="001C2B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1B98">
              <w:rPr>
                <w:rFonts w:ascii="Times New Roman" w:hAnsi="Times New Roman" w:cs="Times New Roman"/>
                <w:sz w:val="20"/>
                <w:szCs w:val="20"/>
              </w:rPr>
              <w:t>порядок зачета и возврата излишне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B1B98">
              <w:rPr>
                <w:rFonts w:ascii="Times New Roman" w:hAnsi="Times New Roman" w:cs="Times New Roman"/>
                <w:sz w:val="20"/>
                <w:szCs w:val="20"/>
              </w:rPr>
              <w:t>уплаченных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B1B98">
              <w:rPr>
                <w:rFonts w:ascii="Times New Roman" w:hAnsi="Times New Roman" w:cs="Times New Roman"/>
                <w:sz w:val="20"/>
                <w:szCs w:val="20"/>
              </w:rPr>
              <w:t>налогов;</w:t>
            </w:r>
          </w:p>
          <w:p w14:paraId="11506758" w14:textId="77777777" w:rsidR="00326E5F" w:rsidRPr="006B1B98" w:rsidRDefault="00326E5F" w:rsidP="001C2BF2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порядок уплаты налогов, сборов,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страховых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>взносов;</w:t>
            </w:r>
          </w:p>
          <w:p w14:paraId="54995723" w14:textId="77777777" w:rsidR="00326E5F" w:rsidRPr="006B1B98" w:rsidRDefault="00326E5F" w:rsidP="001C2BF2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значение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и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роль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платежных поручений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по</w:t>
            </w:r>
            <w:r w:rsidR="00E10403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перечислению налогов и сборов;</w:t>
            </w:r>
          </w:p>
          <w:p w14:paraId="19B0AE16" w14:textId="77777777" w:rsidR="00326E5F" w:rsidRPr="006B1B98" w:rsidRDefault="00326E5F" w:rsidP="001C2BF2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порядок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и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сроки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представления налоговых деклараций в налоговые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>органы;</w:t>
            </w:r>
          </w:p>
          <w:p w14:paraId="2A1349B3" w14:textId="77777777" w:rsidR="00326E5F" w:rsidRPr="006B1B98" w:rsidRDefault="00326E5F" w:rsidP="001C2BF2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lastRenderedPageBreak/>
              <w:t>способы обеспечения исполнения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обязанности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по уплате налогов, сборов, страховых взносов;</w:t>
            </w:r>
          </w:p>
          <w:p w14:paraId="40FF2B59" w14:textId="77777777" w:rsidR="00326E5F" w:rsidRPr="006B1B98" w:rsidRDefault="00326E5F" w:rsidP="001C2BF2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spacing w:line="272" w:lineRule="exact"/>
              <w:ind w:left="0" w:hanging="138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порядок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расчета</w:t>
            </w:r>
            <w:r w:rsidRPr="006B1B98">
              <w:rPr>
                <w:spacing w:val="-4"/>
                <w:sz w:val="20"/>
                <w:szCs w:val="20"/>
              </w:rPr>
              <w:t xml:space="preserve"> пени;</w:t>
            </w:r>
          </w:p>
          <w:p w14:paraId="182ECE93" w14:textId="77777777" w:rsidR="00326E5F" w:rsidRPr="006B1B98" w:rsidRDefault="00326E5F" w:rsidP="001C2BF2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spacing w:before="1"/>
              <w:ind w:left="0" w:hanging="138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формы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налогового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>контроля;</w:t>
            </w:r>
          </w:p>
          <w:p w14:paraId="56B79DB1" w14:textId="77777777" w:rsidR="00326E5F" w:rsidRPr="006B1B98" w:rsidRDefault="00326E5F" w:rsidP="001C2BF2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понятие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 xml:space="preserve">налогового </w:t>
            </w:r>
            <w:r w:rsidRPr="006B1B98">
              <w:rPr>
                <w:spacing w:val="-2"/>
                <w:sz w:val="20"/>
                <w:szCs w:val="20"/>
              </w:rPr>
              <w:t>правонарушения;</w:t>
            </w:r>
          </w:p>
          <w:p w14:paraId="5D29634B" w14:textId="77777777" w:rsidR="00326E5F" w:rsidRPr="006B1B98" w:rsidRDefault="00326E5F" w:rsidP="001C2BF2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виды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 xml:space="preserve">налоговых </w:t>
            </w:r>
            <w:r w:rsidRPr="006B1B98">
              <w:rPr>
                <w:spacing w:val="-2"/>
                <w:sz w:val="20"/>
                <w:szCs w:val="20"/>
              </w:rPr>
              <w:t>правонарушений;</w:t>
            </w:r>
          </w:p>
          <w:p w14:paraId="17D325D7" w14:textId="77777777" w:rsidR="00326E5F" w:rsidRPr="006B1B98" w:rsidRDefault="00326E5F" w:rsidP="001C2BF2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меры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ответственности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 xml:space="preserve">за совершение налоговых </w:t>
            </w:r>
            <w:r w:rsidRPr="006B1B98">
              <w:rPr>
                <w:spacing w:val="-2"/>
                <w:sz w:val="20"/>
                <w:szCs w:val="20"/>
              </w:rPr>
              <w:t>правонарушений;</w:t>
            </w:r>
          </w:p>
          <w:p w14:paraId="1A5F6AAC" w14:textId="77777777" w:rsidR="00326E5F" w:rsidRPr="006B1B98" w:rsidRDefault="00326E5F" w:rsidP="001C2BF2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spacing w:line="242" w:lineRule="auto"/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экономическая сущность и основные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элементы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налога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на добавленную стоимость, налога на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прибыль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организаций,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налога на доходы физических лиц;</w:t>
            </w:r>
          </w:p>
          <w:p w14:paraId="598BF97C" w14:textId="77777777" w:rsidR="00326E5F" w:rsidRPr="006B1B98" w:rsidRDefault="00326E5F" w:rsidP="001C2BF2">
            <w:pPr>
              <w:pStyle w:val="TableParagraph"/>
              <w:spacing w:line="274" w:lineRule="exact"/>
              <w:ind w:left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налог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на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 xml:space="preserve">имущество </w:t>
            </w:r>
            <w:r w:rsidRPr="006B1B98">
              <w:rPr>
                <w:sz w:val="20"/>
                <w:szCs w:val="20"/>
              </w:rPr>
              <w:t>организаций,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транспортного налога,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земельного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налога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и налога на имущество физических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лиц;</w:t>
            </w:r>
          </w:p>
          <w:p w14:paraId="69EF024E" w14:textId="77777777" w:rsidR="00326E5F" w:rsidRPr="006B1B98" w:rsidRDefault="002C2252" w:rsidP="001C2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26E5F" w:rsidRPr="006B1B98">
              <w:rPr>
                <w:rFonts w:ascii="Times New Roman" w:hAnsi="Times New Roman" w:cs="Times New Roman"/>
                <w:sz w:val="20"/>
                <w:szCs w:val="20"/>
              </w:rPr>
              <w:t>экономическая</w:t>
            </w:r>
            <w:r w:rsidR="001C2B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6E5F" w:rsidRPr="006B1B98">
              <w:rPr>
                <w:rFonts w:ascii="Times New Roman" w:hAnsi="Times New Roman" w:cs="Times New Roman"/>
                <w:sz w:val="20"/>
                <w:szCs w:val="20"/>
              </w:rPr>
              <w:t>сущность</w:t>
            </w:r>
            <w:r w:rsidR="001C2B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6E5F" w:rsidRPr="006B1B98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и </w:t>
            </w:r>
            <w:r w:rsidR="00326E5F" w:rsidRPr="006B1B98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="001C2B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6E5F" w:rsidRPr="006B1B98">
              <w:rPr>
                <w:rFonts w:ascii="Times New Roman" w:hAnsi="Times New Roman" w:cs="Times New Roman"/>
                <w:sz w:val="20"/>
                <w:szCs w:val="20"/>
              </w:rPr>
              <w:t>элементы</w:t>
            </w:r>
            <w:r w:rsidR="001C2B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6E5F" w:rsidRPr="006B1B98">
              <w:rPr>
                <w:rFonts w:ascii="Times New Roman" w:hAnsi="Times New Roman" w:cs="Times New Roman"/>
                <w:sz w:val="20"/>
                <w:szCs w:val="20"/>
              </w:rPr>
              <w:t>страховых взносов на обязательное пенсионное страхование, обязательное социальное страхование на случай временной</w:t>
            </w:r>
            <w:r w:rsidR="001C2B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6E5F" w:rsidRPr="006B1B98">
              <w:rPr>
                <w:rFonts w:ascii="Times New Roman" w:hAnsi="Times New Roman" w:cs="Times New Roman"/>
                <w:sz w:val="20"/>
                <w:szCs w:val="20"/>
              </w:rPr>
              <w:t xml:space="preserve">нетрудоспособности и в связи с материнством, на обязательное медицинское </w:t>
            </w:r>
            <w:r w:rsidR="00326E5F" w:rsidRPr="006B1B9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страхование</w:t>
            </w:r>
          </w:p>
          <w:p w14:paraId="113858A2" w14:textId="77777777" w:rsidR="00326E5F" w:rsidRPr="006B1B98" w:rsidRDefault="00326E5F" w:rsidP="001C2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1B98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Умения:</w:t>
            </w:r>
          </w:p>
          <w:p w14:paraId="39AD00B7" w14:textId="77777777" w:rsidR="00326E5F" w:rsidRPr="006B1B98" w:rsidRDefault="00326E5F" w:rsidP="001C2BF2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применять действующие налоговые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ставки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и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тарифы страховых взносов;</w:t>
            </w:r>
          </w:p>
          <w:p w14:paraId="3D01395B" w14:textId="77777777" w:rsidR="00326E5F" w:rsidRPr="006B1B98" w:rsidRDefault="00326E5F" w:rsidP="001C2BF2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соблюдать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порядок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исчисления налогов, сборов, страховых взносов,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установленный Налоговым кодексом Российской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Федерации;</w:t>
            </w:r>
          </w:p>
          <w:p w14:paraId="73023FD5" w14:textId="77777777" w:rsidR="00326E5F" w:rsidRPr="006B1B98" w:rsidRDefault="00326E5F" w:rsidP="001C2BF2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определять</w:t>
            </w:r>
            <w:r w:rsidR="009663BA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суммы</w:t>
            </w:r>
            <w:r w:rsidR="009663BA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 xml:space="preserve">налогов, </w:t>
            </w:r>
            <w:r w:rsidRPr="006B1B98">
              <w:rPr>
                <w:spacing w:val="-2"/>
                <w:sz w:val="20"/>
                <w:szCs w:val="20"/>
              </w:rPr>
              <w:t>сборов;</w:t>
            </w:r>
          </w:p>
          <w:p w14:paraId="3857BE2C" w14:textId="77777777" w:rsidR="00326E5F" w:rsidRPr="006B1B98" w:rsidRDefault="00326E5F" w:rsidP="001C2BF2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производить</w:t>
            </w:r>
            <w:r w:rsidR="009663BA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расчет</w:t>
            </w:r>
            <w:r w:rsidR="009663BA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страховых взносов на обязательное пенсионное страхование, обязательное социальное страхование на случай временной</w:t>
            </w:r>
            <w:r w:rsidR="009663BA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 xml:space="preserve">нетрудоспособности и в связи с материнством, на обязательное медицинское </w:t>
            </w:r>
            <w:r w:rsidRPr="006B1B98">
              <w:rPr>
                <w:spacing w:val="-2"/>
                <w:sz w:val="20"/>
                <w:szCs w:val="20"/>
              </w:rPr>
              <w:t>страхование;</w:t>
            </w:r>
          </w:p>
          <w:p w14:paraId="19277820" w14:textId="77777777" w:rsidR="00326E5F" w:rsidRPr="006B1B98" w:rsidRDefault="00326E5F" w:rsidP="001C2BF2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ориентироваться</w:t>
            </w:r>
            <w:r w:rsidR="009663BA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в</w:t>
            </w:r>
            <w:r w:rsidR="009663BA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сроках уплаты налогов, сборов, страховых взносов, в соответствии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с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 xml:space="preserve">налоговым </w:t>
            </w:r>
            <w:r w:rsidRPr="006B1B98">
              <w:rPr>
                <w:spacing w:val="-2"/>
                <w:sz w:val="20"/>
                <w:szCs w:val="20"/>
              </w:rPr>
              <w:t>законодательством;</w:t>
            </w:r>
          </w:p>
          <w:p w14:paraId="1A382ACF" w14:textId="77777777" w:rsidR="00326E5F" w:rsidRPr="006B1B98" w:rsidRDefault="00326E5F" w:rsidP="006B1B98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ind w:right="824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использовать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 xml:space="preserve">налоговую </w:t>
            </w:r>
            <w:r w:rsidRPr="006B1B98">
              <w:rPr>
                <w:spacing w:val="-2"/>
                <w:sz w:val="20"/>
                <w:szCs w:val="20"/>
              </w:rPr>
              <w:t>терминологию;</w:t>
            </w:r>
          </w:p>
          <w:p w14:paraId="77CF101A" w14:textId="77777777" w:rsidR="00326E5F" w:rsidRPr="006B1B98" w:rsidRDefault="00326E5F" w:rsidP="006B1B98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ind w:right="798" w:firstLine="0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взаимодействовать с налоговыми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lastRenderedPageBreak/>
              <w:t>органами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в соответствии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с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 xml:space="preserve">налоговым </w:t>
            </w:r>
            <w:r w:rsidRPr="006B1B98">
              <w:rPr>
                <w:spacing w:val="-2"/>
                <w:sz w:val="20"/>
                <w:szCs w:val="20"/>
              </w:rPr>
              <w:t>законодательством;</w:t>
            </w:r>
          </w:p>
          <w:p w14:paraId="5DA9AB88" w14:textId="77777777" w:rsidR="00326E5F" w:rsidRDefault="00326E5F" w:rsidP="006B1B98">
            <w:pPr>
              <w:pStyle w:val="af1"/>
              <w:jc w:val="both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осуществлять поиск актуальной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информации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из различных источников, систематизировать,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обобщать</w:t>
            </w:r>
            <w:r w:rsidR="001C2BF2">
              <w:rPr>
                <w:sz w:val="20"/>
                <w:szCs w:val="20"/>
              </w:rPr>
              <w:t xml:space="preserve"> </w:t>
            </w:r>
            <w:r w:rsidRPr="006B1B98">
              <w:rPr>
                <w:sz w:val="20"/>
                <w:szCs w:val="20"/>
              </w:rPr>
              <w:t>и применять ее</w:t>
            </w:r>
            <w:r>
              <w:rPr>
                <w:sz w:val="20"/>
                <w:szCs w:val="20"/>
              </w:rPr>
              <w:t xml:space="preserve"> в практической деятельности.</w:t>
            </w:r>
          </w:p>
        </w:tc>
        <w:tc>
          <w:tcPr>
            <w:tcW w:w="1417" w:type="dxa"/>
            <w:vMerge w:val="restart"/>
          </w:tcPr>
          <w:p w14:paraId="5126646F" w14:textId="6AE4BBB0" w:rsidR="00326E5F" w:rsidRPr="006B1B98" w:rsidRDefault="00326E5F" w:rsidP="00C06A83">
            <w:pPr>
              <w:pStyle w:val="TableParagraph"/>
              <w:spacing w:line="275" w:lineRule="exact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lastRenderedPageBreak/>
              <w:t>ОК</w:t>
            </w:r>
            <w:r w:rsidR="002F5BD8"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>01</w:t>
            </w:r>
            <w:r w:rsidR="002F5BD8"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06,</w:t>
            </w:r>
          </w:p>
          <w:p w14:paraId="02FB2C79" w14:textId="1EE1A573" w:rsidR="00326E5F" w:rsidRPr="006B1B98" w:rsidRDefault="00326E5F" w:rsidP="00C06A83">
            <w:pPr>
              <w:pStyle w:val="TableParagraph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 w:rsidRPr="006B1B98">
              <w:rPr>
                <w:spacing w:val="-2"/>
                <w:sz w:val="20"/>
                <w:szCs w:val="20"/>
              </w:rPr>
              <w:t>1.1</w:t>
            </w:r>
            <w:r w:rsidR="002F5BD8"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1.4,</w:t>
            </w:r>
          </w:p>
          <w:p w14:paraId="69460CF1" w14:textId="77777777" w:rsidR="002F5BD8" w:rsidRDefault="00326E5F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 w:rsidR="002F5BD8"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4"/>
                <w:sz w:val="20"/>
                <w:szCs w:val="20"/>
              </w:rPr>
              <w:t>2.1,</w:t>
            </w:r>
          </w:p>
          <w:p w14:paraId="23C5BF52" w14:textId="3F6B6DEA" w:rsidR="00326E5F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 ПК 2.5-</w:t>
            </w:r>
            <w:r w:rsidR="00326E5F" w:rsidRPr="006B1B98">
              <w:rPr>
                <w:spacing w:val="-4"/>
                <w:sz w:val="20"/>
                <w:szCs w:val="20"/>
              </w:rPr>
              <w:t>2.</w:t>
            </w:r>
            <w:r>
              <w:rPr>
                <w:spacing w:val="-4"/>
                <w:sz w:val="20"/>
                <w:szCs w:val="20"/>
              </w:rPr>
              <w:t>6</w:t>
            </w:r>
          </w:p>
          <w:p w14:paraId="08C79348" w14:textId="226B0011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3.1-3.4</w:t>
            </w:r>
          </w:p>
          <w:p w14:paraId="3865D755" w14:textId="06A447B0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4.3-4.5</w:t>
            </w:r>
          </w:p>
          <w:p w14:paraId="67F940CA" w14:textId="1298F850" w:rsidR="002F5BD8" w:rsidRPr="006B1B98" w:rsidRDefault="002F5BD8" w:rsidP="002F5BD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4.7</w:t>
            </w:r>
          </w:p>
          <w:p w14:paraId="2A09B460" w14:textId="0A559C52" w:rsidR="00326E5F" w:rsidRPr="006B1B98" w:rsidRDefault="00326E5F" w:rsidP="00C06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7" w:type="dxa"/>
            <w:gridSpan w:val="2"/>
          </w:tcPr>
          <w:p w14:paraId="5159A0CA" w14:textId="77777777" w:rsidR="00326E5F" w:rsidRPr="0074364F" w:rsidRDefault="00326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Раздел 1 «Основы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налогообложения»</w:t>
            </w:r>
          </w:p>
        </w:tc>
        <w:tc>
          <w:tcPr>
            <w:tcW w:w="1205" w:type="dxa"/>
            <w:vMerge w:val="restart"/>
          </w:tcPr>
          <w:p w14:paraId="767A3E05" w14:textId="77777777" w:rsidR="00326E5F" w:rsidRDefault="00326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и задания для устного зачета по дисциплине</w:t>
            </w:r>
          </w:p>
        </w:tc>
      </w:tr>
      <w:tr w:rsidR="00326E5F" w14:paraId="610CB1D6" w14:textId="77777777" w:rsidTr="002F5BD8">
        <w:tc>
          <w:tcPr>
            <w:tcW w:w="2802" w:type="dxa"/>
            <w:vMerge/>
          </w:tcPr>
          <w:p w14:paraId="009DA788" w14:textId="77777777" w:rsidR="00326E5F" w:rsidRDefault="00326E5F">
            <w:pPr>
              <w:pStyle w:val="af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B30BC36" w14:textId="77777777" w:rsidR="00326E5F" w:rsidRPr="006B1B98" w:rsidRDefault="00326E5F" w:rsidP="00C06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7B1391C" w14:textId="77777777" w:rsidR="00326E5F" w:rsidRPr="0074364F" w:rsidRDefault="00326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Тема 1.1</w:t>
            </w:r>
          </w:p>
          <w:p w14:paraId="44E8D624" w14:textId="77777777" w:rsidR="00326E5F" w:rsidRPr="0074364F" w:rsidRDefault="00326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364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«Теоретические основы налогообложения»</w:t>
            </w:r>
          </w:p>
        </w:tc>
        <w:tc>
          <w:tcPr>
            <w:tcW w:w="3154" w:type="dxa"/>
            <w:vMerge w:val="restart"/>
          </w:tcPr>
          <w:p w14:paraId="336BFD4B" w14:textId="77777777" w:rsidR="00326E5F" w:rsidRDefault="00326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 по разделу «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Основы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5" w:type="dxa"/>
            <w:vMerge/>
          </w:tcPr>
          <w:p w14:paraId="50E0F465" w14:textId="77777777" w:rsidR="00326E5F" w:rsidRDefault="00326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E5F" w14:paraId="47451D96" w14:textId="77777777" w:rsidTr="002F5BD8">
        <w:trPr>
          <w:trHeight w:val="1416"/>
        </w:trPr>
        <w:tc>
          <w:tcPr>
            <w:tcW w:w="2802" w:type="dxa"/>
            <w:vMerge/>
          </w:tcPr>
          <w:p w14:paraId="3F0F5534" w14:textId="77777777" w:rsidR="00326E5F" w:rsidRDefault="00326E5F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461F825" w14:textId="77777777" w:rsidR="002F5BD8" w:rsidRPr="006B1B98" w:rsidRDefault="002F5BD8" w:rsidP="002F5BD8">
            <w:pPr>
              <w:pStyle w:val="TableParagraph"/>
              <w:spacing w:line="275" w:lineRule="exact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>01</w:t>
            </w:r>
            <w:r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06,</w:t>
            </w:r>
          </w:p>
          <w:p w14:paraId="333AC48F" w14:textId="293F264F" w:rsidR="002F5BD8" w:rsidRPr="006B1B98" w:rsidRDefault="00E95C12" w:rsidP="00E95C12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2F5BD8" w:rsidRPr="006B1B98">
              <w:rPr>
                <w:sz w:val="20"/>
                <w:szCs w:val="20"/>
              </w:rPr>
              <w:t>ПК</w:t>
            </w:r>
            <w:r w:rsidR="002F5BD8" w:rsidRPr="006B1B98">
              <w:rPr>
                <w:spacing w:val="-2"/>
                <w:sz w:val="20"/>
                <w:szCs w:val="20"/>
              </w:rPr>
              <w:t>1.1</w:t>
            </w:r>
            <w:r w:rsidR="002F5BD8">
              <w:rPr>
                <w:spacing w:val="-2"/>
                <w:sz w:val="20"/>
                <w:szCs w:val="20"/>
              </w:rPr>
              <w:t>-</w:t>
            </w:r>
            <w:r w:rsidR="002F5BD8" w:rsidRPr="006B1B98">
              <w:rPr>
                <w:spacing w:val="-2"/>
                <w:sz w:val="20"/>
                <w:szCs w:val="20"/>
              </w:rPr>
              <w:t>1.4,</w:t>
            </w:r>
          </w:p>
          <w:p w14:paraId="70937D49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4"/>
                <w:sz w:val="20"/>
                <w:szCs w:val="20"/>
              </w:rPr>
              <w:t>2.1,</w:t>
            </w:r>
          </w:p>
          <w:p w14:paraId="653A4377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 ПК 2.5-</w:t>
            </w:r>
            <w:r w:rsidRPr="006B1B98">
              <w:rPr>
                <w:spacing w:val="-4"/>
                <w:sz w:val="20"/>
                <w:szCs w:val="20"/>
              </w:rPr>
              <w:t>2.</w:t>
            </w:r>
            <w:r>
              <w:rPr>
                <w:spacing w:val="-4"/>
                <w:sz w:val="20"/>
                <w:szCs w:val="20"/>
              </w:rPr>
              <w:t>6</w:t>
            </w:r>
          </w:p>
          <w:p w14:paraId="073B2671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3.1-3.4</w:t>
            </w:r>
          </w:p>
          <w:p w14:paraId="033E7A59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4.3-4.5</w:t>
            </w:r>
          </w:p>
          <w:p w14:paraId="1BDC19ED" w14:textId="2664325F" w:rsidR="00326E5F" w:rsidRPr="006B1B98" w:rsidRDefault="002F5BD8" w:rsidP="00E95C1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4.7</w:t>
            </w:r>
          </w:p>
        </w:tc>
        <w:tc>
          <w:tcPr>
            <w:tcW w:w="1843" w:type="dxa"/>
          </w:tcPr>
          <w:p w14:paraId="65DB6586" w14:textId="77777777" w:rsidR="00326E5F" w:rsidRPr="0074364F" w:rsidRDefault="00326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Тема 1.2.</w:t>
            </w:r>
          </w:p>
          <w:p w14:paraId="2CD2AA03" w14:textId="77777777" w:rsidR="00326E5F" w:rsidRPr="0074364F" w:rsidRDefault="00326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«Государственное регулирование налоговых правоотношений»</w:t>
            </w:r>
          </w:p>
        </w:tc>
        <w:tc>
          <w:tcPr>
            <w:tcW w:w="3154" w:type="dxa"/>
            <w:vMerge/>
          </w:tcPr>
          <w:p w14:paraId="28D0F0E2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Merge/>
          </w:tcPr>
          <w:p w14:paraId="72B5E5FD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E5F" w14:paraId="19B3C1B5" w14:textId="77777777" w:rsidTr="002F5BD8">
        <w:trPr>
          <w:trHeight w:val="1413"/>
        </w:trPr>
        <w:tc>
          <w:tcPr>
            <w:tcW w:w="2802" w:type="dxa"/>
            <w:vMerge/>
          </w:tcPr>
          <w:p w14:paraId="418CD4F1" w14:textId="77777777" w:rsidR="00326E5F" w:rsidRDefault="00326E5F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0AFC18E" w14:textId="77777777" w:rsidR="002F5BD8" w:rsidRPr="006B1B98" w:rsidRDefault="002F5BD8" w:rsidP="002F5BD8">
            <w:pPr>
              <w:pStyle w:val="TableParagraph"/>
              <w:spacing w:line="275" w:lineRule="exact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>01</w:t>
            </w:r>
            <w:r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06,</w:t>
            </w:r>
          </w:p>
          <w:p w14:paraId="46548AC7" w14:textId="77777777" w:rsidR="002F5BD8" w:rsidRPr="006B1B98" w:rsidRDefault="002F5BD8" w:rsidP="002F5BD8">
            <w:pPr>
              <w:pStyle w:val="TableParagraph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 w:rsidRPr="006B1B98">
              <w:rPr>
                <w:spacing w:val="-2"/>
                <w:sz w:val="20"/>
                <w:szCs w:val="20"/>
              </w:rPr>
              <w:t>1.1</w:t>
            </w:r>
            <w:r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1.4,</w:t>
            </w:r>
          </w:p>
          <w:p w14:paraId="345CC3DE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4"/>
                <w:sz w:val="20"/>
                <w:szCs w:val="20"/>
              </w:rPr>
              <w:t>2.1,</w:t>
            </w:r>
          </w:p>
          <w:p w14:paraId="65D2F1BD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 ПК 2.5-</w:t>
            </w:r>
            <w:r w:rsidRPr="006B1B98">
              <w:rPr>
                <w:spacing w:val="-4"/>
                <w:sz w:val="20"/>
                <w:szCs w:val="20"/>
              </w:rPr>
              <w:t>2.</w:t>
            </w:r>
            <w:r>
              <w:rPr>
                <w:spacing w:val="-4"/>
                <w:sz w:val="20"/>
                <w:szCs w:val="20"/>
              </w:rPr>
              <w:t>6</w:t>
            </w:r>
          </w:p>
          <w:p w14:paraId="6890D48C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3.1-3.4</w:t>
            </w:r>
          </w:p>
          <w:p w14:paraId="1736E67D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4.3-4.5</w:t>
            </w:r>
          </w:p>
          <w:p w14:paraId="303504E8" w14:textId="77777777" w:rsidR="002F5BD8" w:rsidRPr="006B1B98" w:rsidRDefault="002F5BD8" w:rsidP="002F5BD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4.7</w:t>
            </w:r>
          </w:p>
          <w:p w14:paraId="7C82D102" w14:textId="5CD795FD" w:rsidR="00326E5F" w:rsidRPr="006B1B98" w:rsidRDefault="00326E5F" w:rsidP="00C06A83">
            <w:pPr>
              <w:pStyle w:val="TableParagraph"/>
              <w:spacing w:line="275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1993C1A" w14:textId="77777777" w:rsidR="00326E5F" w:rsidRPr="0074364F" w:rsidRDefault="00326E5F" w:rsidP="0074364F">
            <w:pPr>
              <w:pStyle w:val="TableParagraph"/>
              <w:spacing w:line="275" w:lineRule="exact"/>
              <w:ind w:left="110"/>
              <w:rPr>
                <w:sz w:val="20"/>
                <w:szCs w:val="20"/>
              </w:rPr>
            </w:pPr>
            <w:r w:rsidRPr="0074364F">
              <w:rPr>
                <w:sz w:val="20"/>
                <w:szCs w:val="20"/>
              </w:rPr>
              <w:t>Тема</w:t>
            </w:r>
            <w:r w:rsidRPr="0074364F">
              <w:rPr>
                <w:spacing w:val="-4"/>
                <w:sz w:val="20"/>
                <w:szCs w:val="20"/>
              </w:rPr>
              <w:t>1.3.</w:t>
            </w:r>
          </w:p>
          <w:p w14:paraId="2EA38D62" w14:textId="77777777" w:rsidR="00326E5F" w:rsidRPr="0074364F" w:rsidRDefault="00326E5F" w:rsidP="00743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364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«Исполнение 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 xml:space="preserve">обязанности по уплате налогов, </w:t>
            </w:r>
            <w:r w:rsidRPr="0074364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сборов,</w:t>
            </w:r>
            <w:r w:rsidR="00E104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страховых взносов»</w:t>
            </w:r>
          </w:p>
        </w:tc>
        <w:tc>
          <w:tcPr>
            <w:tcW w:w="3154" w:type="dxa"/>
            <w:vMerge/>
          </w:tcPr>
          <w:p w14:paraId="5373BD92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Merge/>
          </w:tcPr>
          <w:p w14:paraId="1A3C6322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E5F" w14:paraId="179950D2" w14:textId="77777777" w:rsidTr="002F5BD8">
        <w:trPr>
          <w:trHeight w:val="1413"/>
        </w:trPr>
        <w:tc>
          <w:tcPr>
            <w:tcW w:w="2802" w:type="dxa"/>
            <w:vMerge/>
          </w:tcPr>
          <w:p w14:paraId="201AF2A1" w14:textId="77777777" w:rsidR="00326E5F" w:rsidRDefault="00326E5F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985F33D" w14:textId="77777777" w:rsidR="002F5BD8" w:rsidRPr="006B1B98" w:rsidRDefault="002F5BD8" w:rsidP="002F5BD8">
            <w:pPr>
              <w:pStyle w:val="TableParagraph"/>
              <w:spacing w:line="275" w:lineRule="exact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>01</w:t>
            </w:r>
            <w:r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06,</w:t>
            </w:r>
          </w:p>
          <w:p w14:paraId="30E654AB" w14:textId="77777777" w:rsidR="002F5BD8" w:rsidRPr="006B1B98" w:rsidRDefault="002F5BD8" w:rsidP="002F5BD8">
            <w:pPr>
              <w:pStyle w:val="TableParagraph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 w:rsidRPr="006B1B98">
              <w:rPr>
                <w:spacing w:val="-2"/>
                <w:sz w:val="20"/>
                <w:szCs w:val="20"/>
              </w:rPr>
              <w:t>1.1</w:t>
            </w:r>
            <w:r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1.4,</w:t>
            </w:r>
          </w:p>
          <w:p w14:paraId="0F4AECE2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4"/>
                <w:sz w:val="20"/>
                <w:szCs w:val="20"/>
              </w:rPr>
              <w:t>2.1,</w:t>
            </w:r>
          </w:p>
          <w:p w14:paraId="486E4350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 ПК 2.5-</w:t>
            </w:r>
            <w:r w:rsidRPr="006B1B98">
              <w:rPr>
                <w:spacing w:val="-4"/>
                <w:sz w:val="20"/>
                <w:szCs w:val="20"/>
              </w:rPr>
              <w:t>2.</w:t>
            </w:r>
            <w:r>
              <w:rPr>
                <w:spacing w:val="-4"/>
                <w:sz w:val="20"/>
                <w:szCs w:val="20"/>
              </w:rPr>
              <w:t>6</w:t>
            </w:r>
          </w:p>
          <w:p w14:paraId="49192A28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3.1-3.4</w:t>
            </w:r>
          </w:p>
          <w:p w14:paraId="65730F0E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4.3-4.5</w:t>
            </w:r>
          </w:p>
          <w:p w14:paraId="0A1573B7" w14:textId="77777777" w:rsidR="002F5BD8" w:rsidRPr="006B1B98" w:rsidRDefault="002F5BD8" w:rsidP="002F5BD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4.7</w:t>
            </w:r>
          </w:p>
          <w:p w14:paraId="502AF43B" w14:textId="55A1E99E" w:rsidR="00326E5F" w:rsidRPr="006B1B98" w:rsidRDefault="00326E5F" w:rsidP="00C06A83">
            <w:pPr>
              <w:pStyle w:val="TableParagraph"/>
              <w:spacing w:line="275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AE8671C" w14:textId="77777777" w:rsidR="00326E5F" w:rsidRPr="0074364F" w:rsidRDefault="00326E5F" w:rsidP="0074364F">
            <w:pPr>
              <w:pStyle w:val="TableParagraph"/>
              <w:spacing w:line="275" w:lineRule="exact"/>
              <w:ind w:left="110"/>
              <w:rPr>
                <w:sz w:val="20"/>
                <w:szCs w:val="20"/>
              </w:rPr>
            </w:pPr>
            <w:r w:rsidRPr="0074364F">
              <w:rPr>
                <w:sz w:val="20"/>
                <w:szCs w:val="20"/>
              </w:rPr>
              <w:t>Тема</w:t>
            </w:r>
            <w:r w:rsidRPr="0074364F">
              <w:rPr>
                <w:spacing w:val="-4"/>
                <w:sz w:val="20"/>
                <w:szCs w:val="20"/>
              </w:rPr>
              <w:t>1.4.</w:t>
            </w:r>
          </w:p>
          <w:p w14:paraId="60C85152" w14:textId="77777777" w:rsidR="00326E5F" w:rsidRPr="0074364F" w:rsidRDefault="00326E5F" w:rsidP="00743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364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«Способы обеспечения исполнения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 xml:space="preserve"> обязанности по уплате налогов, </w:t>
            </w:r>
            <w:r w:rsidRPr="0074364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сборов,</w:t>
            </w:r>
            <w:r w:rsidR="00E104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страховых взносов»</w:t>
            </w:r>
          </w:p>
        </w:tc>
        <w:tc>
          <w:tcPr>
            <w:tcW w:w="3154" w:type="dxa"/>
            <w:vMerge/>
          </w:tcPr>
          <w:p w14:paraId="7FE4A0CF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Merge/>
          </w:tcPr>
          <w:p w14:paraId="00FA263B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E5F" w14:paraId="12697EA0" w14:textId="77777777" w:rsidTr="002F5BD8">
        <w:trPr>
          <w:trHeight w:val="1413"/>
        </w:trPr>
        <w:tc>
          <w:tcPr>
            <w:tcW w:w="2802" w:type="dxa"/>
            <w:vMerge/>
          </w:tcPr>
          <w:p w14:paraId="6FBE4248" w14:textId="77777777" w:rsidR="00326E5F" w:rsidRDefault="00326E5F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7404EEF8" w14:textId="77777777" w:rsidR="002F5BD8" w:rsidRPr="006B1B98" w:rsidRDefault="002F5BD8" w:rsidP="002F5BD8">
            <w:pPr>
              <w:pStyle w:val="TableParagraph"/>
              <w:spacing w:line="275" w:lineRule="exact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>01</w:t>
            </w:r>
            <w:r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06,</w:t>
            </w:r>
          </w:p>
          <w:p w14:paraId="278C8C07" w14:textId="711FCC9E" w:rsidR="002F5BD8" w:rsidRPr="006B1B98" w:rsidRDefault="002F5BD8" w:rsidP="002F5BD8">
            <w:pPr>
              <w:pStyle w:val="TableParagraph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>1.1</w:t>
            </w:r>
            <w:r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1.4,</w:t>
            </w:r>
          </w:p>
          <w:p w14:paraId="55E4BDF6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4"/>
                <w:sz w:val="20"/>
                <w:szCs w:val="20"/>
              </w:rPr>
              <w:t>2.1,</w:t>
            </w:r>
          </w:p>
          <w:p w14:paraId="435862E7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 ПК 2.5-</w:t>
            </w:r>
            <w:r w:rsidRPr="006B1B98">
              <w:rPr>
                <w:spacing w:val="-4"/>
                <w:sz w:val="20"/>
                <w:szCs w:val="20"/>
              </w:rPr>
              <w:t>2.</w:t>
            </w:r>
            <w:r>
              <w:rPr>
                <w:spacing w:val="-4"/>
                <w:sz w:val="20"/>
                <w:szCs w:val="20"/>
              </w:rPr>
              <w:t>6</w:t>
            </w:r>
          </w:p>
          <w:p w14:paraId="30D71E45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3.1-3.4</w:t>
            </w:r>
          </w:p>
          <w:p w14:paraId="47B11B8D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4.3-4.5</w:t>
            </w:r>
          </w:p>
          <w:p w14:paraId="5A32FA83" w14:textId="18304E07" w:rsidR="00326E5F" w:rsidRPr="006B1B98" w:rsidRDefault="002F5BD8" w:rsidP="00B2541D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4.7</w:t>
            </w:r>
          </w:p>
        </w:tc>
        <w:tc>
          <w:tcPr>
            <w:tcW w:w="1843" w:type="dxa"/>
          </w:tcPr>
          <w:p w14:paraId="70C1493B" w14:textId="77777777" w:rsidR="00326E5F" w:rsidRPr="0074364F" w:rsidRDefault="00326E5F" w:rsidP="0074364F">
            <w:pPr>
              <w:pStyle w:val="TableParagraph"/>
              <w:spacing w:line="273" w:lineRule="exact"/>
              <w:ind w:left="114"/>
              <w:rPr>
                <w:sz w:val="20"/>
                <w:szCs w:val="20"/>
              </w:rPr>
            </w:pPr>
            <w:r w:rsidRPr="0074364F">
              <w:rPr>
                <w:sz w:val="20"/>
                <w:szCs w:val="20"/>
              </w:rPr>
              <w:t>Тема</w:t>
            </w:r>
            <w:r w:rsidRPr="0074364F">
              <w:rPr>
                <w:spacing w:val="-4"/>
                <w:sz w:val="20"/>
                <w:szCs w:val="20"/>
              </w:rPr>
              <w:t>1.5.</w:t>
            </w:r>
          </w:p>
          <w:p w14:paraId="42234DE0" w14:textId="77777777" w:rsidR="00326E5F" w:rsidRPr="0074364F" w:rsidRDefault="00326E5F" w:rsidP="00743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364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«Налоговый 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и </w:t>
            </w:r>
            <w:r w:rsidRPr="0074364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налоговые правонарушения. 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Ответственность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Pr="0074364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совершение налоговых правонарушений»</w:t>
            </w:r>
          </w:p>
        </w:tc>
        <w:tc>
          <w:tcPr>
            <w:tcW w:w="3154" w:type="dxa"/>
            <w:vMerge/>
          </w:tcPr>
          <w:p w14:paraId="5F6F6483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Merge/>
          </w:tcPr>
          <w:p w14:paraId="4F6FE322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E5F" w14:paraId="0ECB8423" w14:textId="77777777" w:rsidTr="002F5BD8">
        <w:tc>
          <w:tcPr>
            <w:tcW w:w="2802" w:type="dxa"/>
            <w:vMerge/>
          </w:tcPr>
          <w:p w14:paraId="742B697C" w14:textId="77777777" w:rsidR="00326E5F" w:rsidRDefault="00326E5F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</w:tcPr>
          <w:p w14:paraId="31EE7641" w14:textId="77777777" w:rsidR="002F5BD8" w:rsidRPr="006B1B98" w:rsidRDefault="002F5BD8" w:rsidP="002F5BD8">
            <w:pPr>
              <w:pStyle w:val="TableParagraph"/>
              <w:spacing w:line="275" w:lineRule="exact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>01</w:t>
            </w:r>
            <w:r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06,</w:t>
            </w:r>
          </w:p>
          <w:p w14:paraId="39DB27E0" w14:textId="77777777" w:rsidR="002F5BD8" w:rsidRPr="006B1B98" w:rsidRDefault="002F5BD8" w:rsidP="002F5BD8">
            <w:pPr>
              <w:pStyle w:val="TableParagraph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 w:rsidRPr="006B1B98">
              <w:rPr>
                <w:spacing w:val="-2"/>
                <w:sz w:val="20"/>
                <w:szCs w:val="20"/>
              </w:rPr>
              <w:t>1.1</w:t>
            </w:r>
            <w:r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1.4,</w:t>
            </w:r>
          </w:p>
          <w:p w14:paraId="27959EAF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4"/>
                <w:sz w:val="20"/>
                <w:szCs w:val="20"/>
              </w:rPr>
              <w:t>2.1,</w:t>
            </w:r>
          </w:p>
          <w:p w14:paraId="31F55F0A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 ПК 2.5-</w:t>
            </w:r>
            <w:r w:rsidRPr="006B1B98">
              <w:rPr>
                <w:spacing w:val="-4"/>
                <w:sz w:val="20"/>
                <w:szCs w:val="20"/>
              </w:rPr>
              <w:t>2.</w:t>
            </w:r>
            <w:r>
              <w:rPr>
                <w:spacing w:val="-4"/>
                <w:sz w:val="20"/>
                <w:szCs w:val="20"/>
              </w:rPr>
              <w:t>6</w:t>
            </w:r>
          </w:p>
          <w:p w14:paraId="2D4BD6B4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3.1-3.4</w:t>
            </w:r>
          </w:p>
          <w:p w14:paraId="51788996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4.3-4.5</w:t>
            </w:r>
          </w:p>
          <w:p w14:paraId="1843234D" w14:textId="77777777" w:rsidR="002F5BD8" w:rsidRPr="006B1B98" w:rsidRDefault="002F5BD8" w:rsidP="002F5BD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4.7</w:t>
            </w:r>
          </w:p>
          <w:p w14:paraId="66ECB8D7" w14:textId="535FFE6F" w:rsidR="00326E5F" w:rsidRPr="006B1B98" w:rsidRDefault="00326E5F" w:rsidP="00C06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7" w:type="dxa"/>
            <w:gridSpan w:val="2"/>
          </w:tcPr>
          <w:p w14:paraId="227BEB25" w14:textId="77777777" w:rsidR="00326E5F" w:rsidRPr="0074364F" w:rsidRDefault="00326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Раздел 2 «Экономическая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сущность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налогов,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сборов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страховых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взносов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5" w:type="dxa"/>
            <w:vMerge/>
          </w:tcPr>
          <w:p w14:paraId="06F8B885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E5F" w14:paraId="40C2A7DA" w14:textId="77777777" w:rsidTr="002F5BD8">
        <w:tc>
          <w:tcPr>
            <w:tcW w:w="2802" w:type="dxa"/>
            <w:vMerge/>
          </w:tcPr>
          <w:p w14:paraId="3098E092" w14:textId="77777777" w:rsidR="00326E5F" w:rsidRDefault="00326E5F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</w:tcPr>
          <w:p w14:paraId="73EC212B" w14:textId="77777777" w:rsidR="00326E5F" w:rsidRPr="006B1B98" w:rsidRDefault="00326E5F" w:rsidP="00C06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4C1708C" w14:textId="77777777" w:rsidR="00326E5F" w:rsidRPr="00326E5F" w:rsidRDefault="00326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2.1 </w:t>
            </w:r>
          </w:p>
          <w:p w14:paraId="4C078380" w14:textId="77777777" w:rsidR="00326E5F" w:rsidRDefault="00326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326E5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Федеральные налоги</w:t>
            </w:r>
            <w:r w:rsidRPr="00326E5F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3154" w:type="dxa"/>
            <w:vMerge w:val="restart"/>
          </w:tcPr>
          <w:p w14:paraId="574C9AC4" w14:textId="77777777" w:rsidR="00326E5F" w:rsidRDefault="00326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Тест по разделу «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Экономическая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сущность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налогов,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сборов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z w:val="20"/>
                <w:szCs w:val="20"/>
              </w:rPr>
              <w:t>страховых</w:t>
            </w:r>
            <w:r w:rsidR="00E10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64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взносов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5" w:type="dxa"/>
            <w:vMerge/>
          </w:tcPr>
          <w:p w14:paraId="30DA462B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E5F" w14:paraId="59C29BDA" w14:textId="77777777" w:rsidTr="002F5BD8">
        <w:trPr>
          <w:trHeight w:val="1885"/>
        </w:trPr>
        <w:tc>
          <w:tcPr>
            <w:tcW w:w="2802" w:type="dxa"/>
            <w:vMerge/>
          </w:tcPr>
          <w:p w14:paraId="06AE33EF" w14:textId="77777777" w:rsidR="00326E5F" w:rsidRDefault="00326E5F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14:paraId="62ADF259" w14:textId="77777777" w:rsidR="002F5BD8" w:rsidRPr="006B1B98" w:rsidRDefault="002F5BD8" w:rsidP="002F5BD8">
            <w:pPr>
              <w:pStyle w:val="TableParagraph"/>
              <w:spacing w:line="275" w:lineRule="exact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>01</w:t>
            </w:r>
            <w:r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06,</w:t>
            </w:r>
          </w:p>
          <w:p w14:paraId="2CFD142C" w14:textId="77777777" w:rsidR="002F5BD8" w:rsidRPr="006B1B98" w:rsidRDefault="002F5BD8" w:rsidP="002F5BD8">
            <w:pPr>
              <w:pStyle w:val="TableParagraph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 w:rsidRPr="006B1B98">
              <w:rPr>
                <w:spacing w:val="-2"/>
                <w:sz w:val="20"/>
                <w:szCs w:val="20"/>
              </w:rPr>
              <w:t>1.1</w:t>
            </w:r>
            <w:r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1.4,</w:t>
            </w:r>
          </w:p>
          <w:p w14:paraId="03FB9742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4"/>
                <w:sz w:val="20"/>
                <w:szCs w:val="20"/>
              </w:rPr>
              <w:t>2.1,</w:t>
            </w:r>
          </w:p>
          <w:p w14:paraId="65E66616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 ПК 2.5-</w:t>
            </w:r>
            <w:r w:rsidRPr="006B1B98">
              <w:rPr>
                <w:spacing w:val="-4"/>
                <w:sz w:val="20"/>
                <w:szCs w:val="20"/>
              </w:rPr>
              <w:t>2.</w:t>
            </w:r>
            <w:r>
              <w:rPr>
                <w:spacing w:val="-4"/>
                <w:sz w:val="20"/>
                <w:szCs w:val="20"/>
              </w:rPr>
              <w:t>6</w:t>
            </w:r>
          </w:p>
          <w:p w14:paraId="52E75327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3.1-3.4</w:t>
            </w:r>
          </w:p>
          <w:p w14:paraId="0F6DCDFF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4.3-4.5</w:t>
            </w:r>
          </w:p>
          <w:p w14:paraId="0284666A" w14:textId="77777777" w:rsidR="002F5BD8" w:rsidRPr="006B1B98" w:rsidRDefault="002F5BD8" w:rsidP="002F5BD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4.7</w:t>
            </w:r>
          </w:p>
          <w:p w14:paraId="5C739DD9" w14:textId="24B0CEAE" w:rsidR="00326E5F" w:rsidRPr="006B1B98" w:rsidRDefault="00326E5F" w:rsidP="00C06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A7B6426" w14:textId="77777777" w:rsidR="00326E5F" w:rsidRPr="00326E5F" w:rsidRDefault="00326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2.2. </w:t>
            </w:r>
          </w:p>
          <w:p w14:paraId="4ABDE93C" w14:textId="77777777" w:rsidR="00326E5F" w:rsidRPr="00326E5F" w:rsidRDefault="00326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326E5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Региональные </w:t>
            </w:r>
            <w:r w:rsidRPr="00326E5F">
              <w:rPr>
                <w:rFonts w:ascii="Times New Roman" w:hAnsi="Times New Roman" w:cs="Times New Roman"/>
                <w:sz w:val="20"/>
                <w:szCs w:val="20"/>
              </w:rPr>
              <w:t>налоги</w:t>
            </w:r>
            <w:r w:rsidR="001C2B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E5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C2B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E5F">
              <w:rPr>
                <w:rFonts w:ascii="Times New Roman" w:hAnsi="Times New Roman" w:cs="Times New Roman"/>
                <w:sz w:val="20"/>
                <w:szCs w:val="20"/>
              </w:rPr>
              <w:t xml:space="preserve">местные </w:t>
            </w:r>
            <w:r w:rsidRPr="00326E5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налоги</w:t>
            </w:r>
            <w:r w:rsidRPr="00326E5F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3154" w:type="dxa"/>
            <w:vMerge/>
          </w:tcPr>
          <w:p w14:paraId="72A97E0F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Merge/>
          </w:tcPr>
          <w:p w14:paraId="6B55E86D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E5F" w14:paraId="6A66264F" w14:textId="77777777" w:rsidTr="002F5BD8">
        <w:trPr>
          <w:trHeight w:val="2985"/>
        </w:trPr>
        <w:tc>
          <w:tcPr>
            <w:tcW w:w="2802" w:type="dxa"/>
            <w:vMerge/>
          </w:tcPr>
          <w:p w14:paraId="19E1D696" w14:textId="77777777" w:rsidR="00326E5F" w:rsidRDefault="00326E5F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14:paraId="04AFFAD7" w14:textId="77777777" w:rsidR="002F5BD8" w:rsidRPr="006B1B98" w:rsidRDefault="002F5BD8" w:rsidP="002F5BD8">
            <w:pPr>
              <w:pStyle w:val="TableParagraph"/>
              <w:spacing w:line="275" w:lineRule="exact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>01</w:t>
            </w:r>
            <w:r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06,</w:t>
            </w:r>
          </w:p>
          <w:p w14:paraId="556F7F51" w14:textId="77777777" w:rsidR="002F5BD8" w:rsidRPr="006B1B98" w:rsidRDefault="002F5BD8" w:rsidP="002F5BD8">
            <w:pPr>
              <w:pStyle w:val="TableParagraph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 w:rsidRPr="006B1B98">
              <w:rPr>
                <w:spacing w:val="-2"/>
                <w:sz w:val="20"/>
                <w:szCs w:val="20"/>
              </w:rPr>
              <w:t>1.1</w:t>
            </w:r>
            <w:r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1.4,</w:t>
            </w:r>
          </w:p>
          <w:p w14:paraId="31743ADE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4"/>
                <w:sz w:val="20"/>
                <w:szCs w:val="20"/>
              </w:rPr>
              <w:t>2.1,</w:t>
            </w:r>
          </w:p>
          <w:p w14:paraId="53031477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 ПК 2.5-</w:t>
            </w:r>
            <w:r w:rsidRPr="006B1B98">
              <w:rPr>
                <w:spacing w:val="-4"/>
                <w:sz w:val="20"/>
                <w:szCs w:val="20"/>
              </w:rPr>
              <w:t>2.</w:t>
            </w:r>
            <w:r>
              <w:rPr>
                <w:spacing w:val="-4"/>
                <w:sz w:val="20"/>
                <w:szCs w:val="20"/>
              </w:rPr>
              <w:t>6</w:t>
            </w:r>
          </w:p>
          <w:p w14:paraId="3834ED73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3.1-3.4</w:t>
            </w:r>
          </w:p>
          <w:p w14:paraId="618634E9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4.3-4.5</w:t>
            </w:r>
          </w:p>
          <w:p w14:paraId="74A8AA34" w14:textId="77777777" w:rsidR="002F5BD8" w:rsidRPr="006B1B98" w:rsidRDefault="002F5BD8" w:rsidP="002F5BD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4.7</w:t>
            </w:r>
          </w:p>
          <w:p w14:paraId="2FD6C028" w14:textId="2C599B85" w:rsidR="00326E5F" w:rsidRPr="006B1B98" w:rsidRDefault="00326E5F" w:rsidP="00C06A83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FB19FBC" w14:textId="2DF5A155" w:rsidR="00326E5F" w:rsidRPr="006B1B98" w:rsidRDefault="00326E5F" w:rsidP="00C06A83">
            <w:pPr>
              <w:pStyle w:val="TableParagraph"/>
              <w:spacing w:line="275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C49E070" w14:textId="77777777" w:rsidR="00326E5F" w:rsidRPr="00326E5F" w:rsidRDefault="00326E5F" w:rsidP="0074364F">
            <w:pPr>
              <w:pStyle w:val="TableParagraph"/>
              <w:spacing w:line="273" w:lineRule="exact"/>
              <w:ind w:left="114"/>
              <w:rPr>
                <w:sz w:val="20"/>
                <w:szCs w:val="20"/>
              </w:rPr>
            </w:pPr>
            <w:r w:rsidRPr="00326E5F">
              <w:rPr>
                <w:sz w:val="20"/>
                <w:szCs w:val="20"/>
              </w:rPr>
              <w:t>Тема</w:t>
            </w:r>
            <w:r w:rsidRPr="00326E5F">
              <w:rPr>
                <w:spacing w:val="-4"/>
                <w:sz w:val="20"/>
                <w:szCs w:val="20"/>
              </w:rPr>
              <w:t>2.3.</w:t>
            </w:r>
          </w:p>
          <w:p w14:paraId="79340D2A" w14:textId="77777777" w:rsidR="00326E5F" w:rsidRPr="00326E5F" w:rsidRDefault="00326E5F" w:rsidP="0074364F">
            <w:pPr>
              <w:pStyle w:val="TableParagraph"/>
              <w:spacing w:before="24" w:line="259" w:lineRule="auto"/>
              <w:ind w:left="114"/>
              <w:rPr>
                <w:sz w:val="20"/>
                <w:szCs w:val="20"/>
              </w:rPr>
            </w:pPr>
            <w:r w:rsidRPr="00326E5F">
              <w:rPr>
                <w:spacing w:val="-2"/>
                <w:sz w:val="20"/>
                <w:szCs w:val="20"/>
              </w:rPr>
              <w:t>«Специальные налоговые</w:t>
            </w:r>
          </w:p>
          <w:p w14:paraId="5CE9F459" w14:textId="77777777" w:rsidR="00326E5F" w:rsidRPr="00326E5F" w:rsidRDefault="00326E5F" w:rsidP="0074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режимы»</w:t>
            </w:r>
          </w:p>
        </w:tc>
        <w:tc>
          <w:tcPr>
            <w:tcW w:w="3154" w:type="dxa"/>
            <w:vMerge/>
          </w:tcPr>
          <w:p w14:paraId="164FF059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Merge/>
          </w:tcPr>
          <w:p w14:paraId="13C43D08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E5F" w14:paraId="41230F0C" w14:textId="77777777" w:rsidTr="002F5BD8">
        <w:trPr>
          <w:trHeight w:val="2985"/>
        </w:trPr>
        <w:tc>
          <w:tcPr>
            <w:tcW w:w="2802" w:type="dxa"/>
            <w:vMerge/>
          </w:tcPr>
          <w:p w14:paraId="6BD88CB3" w14:textId="77777777" w:rsidR="00326E5F" w:rsidRDefault="00326E5F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14:paraId="05968BC0" w14:textId="77777777" w:rsidR="002F5BD8" w:rsidRPr="006B1B98" w:rsidRDefault="002F5BD8" w:rsidP="002F5BD8">
            <w:pPr>
              <w:pStyle w:val="TableParagraph"/>
              <w:spacing w:line="275" w:lineRule="exact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2"/>
                <w:sz w:val="20"/>
                <w:szCs w:val="20"/>
              </w:rPr>
              <w:t>01</w:t>
            </w:r>
            <w:r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06,</w:t>
            </w:r>
          </w:p>
          <w:p w14:paraId="2E098350" w14:textId="77777777" w:rsidR="002F5BD8" w:rsidRPr="006B1B98" w:rsidRDefault="002F5BD8" w:rsidP="002F5BD8">
            <w:pPr>
              <w:pStyle w:val="TableParagraph"/>
              <w:jc w:val="center"/>
              <w:rPr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 w:rsidRPr="006B1B98">
              <w:rPr>
                <w:spacing w:val="-2"/>
                <w:sz w:val="20"/>
                <w:szCs w:val="20"/>
              </w:rPr>
              <w:t>1.1</w:t>
            </w:r>
            <w:r>
              <w:rPr>
                <w:spacing w:val="-2"/>
                <w:sz w:val="20"/>
                <w:szCs w:val="20"/>
              </w:rPr>
              <w:t>-</w:t>
            </w:r>
            <w:r w:rsidRPr="006B1B98">
              <w:rPr>
                <w:spacing w:val="-2"/>
                <w:sz w:val="20"/>
                <w:szCs w:val="20"/>
              </w:rPr>
              <w:t>1.4,</w:t>
            </w:r>
          </w:p>
          <w:p w14:paraId="3DFF52DA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 w:rsidRPr="006B1B98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</w:t>
            </w:r>
            <w:r w:rsidRPr="006B1B98">
              <w:rPr>
                <w:spacing w:val="-4"/>
                <w:sz w:val="20"/>
                <w:szCs w:val="20"/>
              </w:rPr>
              <w:t>2.1,</w:t>
            </w:r>
          </w:p>
          <w:p w14:paraId="071A5748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 ПК 2.5-</w:t>
            </w:r>
            <w:r w:rsidRPr="006B1B98">
              <w:rPr>
                <w:spacing w:val="-4"/>
                <w:sz w:val="20"/>
                <w:szCs w:val="20"/>
              </w:rPr>
              <w:t>2.</w:t>
            </w:r>
            <w:r>
              <w:rPr>
                <w:spacing w:val="-4"/>
                <w:sz w:val="20"/>
                <w:szCs w:val="20"/>
              </w:rPr>
              <w:t>6</w:t>
            </w:r>
          </w:p>
          <w:p w14:paraId="18930FB8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3.1-3.4</w:t>
            </w:r>
          </w:p>
          <w:p w14:paraId="5CCEBFE9" w14:textId="77777777" w:rsidR="002F5BD8" w:rsidRDefault="002F5BD8" w:rsidP="002F5BD8">
            <w:pPr>
              <w:pStyle w:val="TableParagraph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4.3-4.5</w:t>
            </w:r>
          </w:p>
          <w:p w14:paraId="02A54516" w14:textId="77777777" w:rsidR="002F5BD8" w:rsidRPr="006B1B98" w:rsidRDefault="002F5BD8" w:rsidP="002F5BD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ПК 4.7</w:t>
            </w:r>
          </w:p>
          <w:p w14:paraId="34D17852" w14:textId="433B1597" w:rsidR="00326E5F" w:rsidRPr="006B1B98" w:rsidRDefault="00326E5F" w:rsidP="00C06A83">
            <w:pPr>
              <w:pStyle w:val="TableParagraph"/>
              <w:spacing w:line="275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301B688" w14:textId="77777777" w:rsidR="00326E5F" w:rsidRPr="00326E5F" w:rsidRDefault="00326E5F" w:rsidP="00326E5F">
            <w:pPr>
              <w:pStyle w:val="TableParagraph"/>
              <w:spacing w:line="273" w:lineRule="exact"/>
              <w:ind w:left="114"/>
              <w:rPr>
                <w:sz w:val="20"/>
                <w:szCs w:val="20"/>
              </w:rPr>
            </w:pPr>
            <w:r w:rsidRPr="00326E5F">
              <w:rPr>
                <w:sz w:val="20"/>
                <w:szCs w:val="20"/>
              </w:rPr>
              <w:t>Тема</w:t>
            </w:r>
            <w:r w:rsidRPr="00326E5F">
              <w:rPr>
                <w:spacing w:val="-4"/>
                <w:sz w:val="20"/>
                <w:szCs w:val="20"/>
              </w:rPr>
              <w:t>2.4.</w:t>
            </w:r>
          </w:p>
          <w:p w14:paraId="53C469F4" w14:textId="77777777" w:rsidR="00326E5F" w:rsidRPr="00326E5F" w:rsidRDefault="00326E5F" w:rsidP="00326E5F">
            <w:pPr>
              <w:pStyle w:val="TableParagraph"/>
              <w:spacing w:line="273" w:lineRule="exact"/>
              <w:ind w:left="114"/>
              <w:rPr>
                <w:sz w:val="20"/>
                <w:szCs w:val="20"/>
              </w:rPr>
            </w:pPr>
            <w:r w:rsidRPr="00326E5F">
              <w:rPr>
                <w:spacing w:val="-2"/>
                <w:sz w:val="20"/>
                <w:szCs w:val="20"/>
              </w:rPr>
              <w:t>«Страховые взносы»</w:t>
            </w:r>
          </w:p>
        </w:tc>
        <w:tc>
          <w:tcPr>
            <w:tcW w:w="3154" w:type="dxa"/>
            <w:vMerge/>
          </w:tcPr>
          <w:p w14:paraId="31219AB8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Merge/>
          </w:tcPr>
          <w:p w14:paraId="71395FF4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9051F7D" w14:textId="2326EC81" w:rsidR="00C05F17" w:rsidRDefault="00C05F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960056" w14:textId="77777777" w:rsidR="00C05F17" w:rsidRPr="002C2252" w:rsidRDefault="006B4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252">
        <w:rPr>
          <w:rFonts w:ascii="Times New Roman" w:hAnsi="Times New Roman" w:cs="Times New Roman"/>
          <w:sz w:val="24"/>
          <w:szCs w:val="24"/>
        </w:rPr>
        <w:t>Примечание:</w:t>
      </w:r>
    </w:p>
    <w:p w14:paraId="3CBA88F6" w14:textId="77777777" w:rsidR="00AC2694" w:rsidRPr="00AC2694" w:rsidRDefault="00AC2694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12198338"/>
      <w:bookmarkStart w:id="1" w:name="_Hlk212198835"/>
      <w:r w:rsidRPr="00AC2694">
        <w:rPr>
          <w:rFonts w:ascii="Times New Roman" w:eastAsia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5B250F05" w14:textId="77777777" w:rsidR="00AC2694" w:rsidRPr="00AC2694" w:rsidRDefault="00AC2694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37BE21DC" w14:textId="77777777" w:rsidR="00AC2694" w:rsidRPr="00AC2694" w:rsidRDefault="00AC2694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1425D61B" w14:textId="77777777" w:rsidR="00AC2694" w:rsidRPr="00AC2694" w:rsidRDefault="00AC2694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команде.</w:t>
      </w:r>
    </w:p>
    <w:p w14:paraId="0A9393D7" w14:textId="77777777" w:rsidR="00AC2694" w:rsidRPr="00AC2694" w:rsidRDefault="00AC2694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5A9B6443" w14:textId="77777777" w:rsidR="00AC2694" w:rsidRPr="00AC2694" w:rsidRDefault="00AC2694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bookmarkEnd w:id="0"/>
    <w:p w14:paraId="0ED61BF8" w14:textId="77777777" w:rsidR="002F5BD8" w:rsidRPr="00AC2694" w:rsidRDefault="002F5BD8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ПК 1.1 Обрабатывать первичные бухгалтерские документы</w:t>
      </w:r>
    </w:p>
    <w:p w14:paraId="46FBB230" w14:textId="77777777" w:rsidR="002F5BD8" w:rsidRPr="00AC2694" w:rsidRDefault="002F5BD8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ПК 1.2 Разрабатывать и согласовывать с руководством организации рабочий план счетов бухгалтерского учета организации</w:t>
      </w:r>
    </w:p>
    <w:p w14:paraId="40EFC503" w14:textId="77777777" w:rsidR="002F5BD8" w:rsidRPr="00AC2694" w:rsidRDefault="002F5BD8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ПК 1.3 Проводить учет денежных средств, оформлять денежные и кассовые документы</w:t>
      </w:r>
    </w:p>
    <w:p w14:paraId="4965DB4E" w14:textId="77777777" w:rsidR="002F5BD8" w:rsidRPr="00AC2694" w:rsidRDefault="002F5BD8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ПК 1.4 Формировать бухгалтерские проводки по учету активов организации на основе рабочего плана счетов бухгалтерского учета</w:t>
      </w:r>
    </w:p>
    <w:p w14:paraId="29821FFB" w14:textId="77777777" w:rsidR="002F5BD8" w:rsidRPr="00AC2694" w:rsidRDefault="002F5BD8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ПК 2.1 Формировать бухгалтерские проводки по учету источников активов организации на основе рабочего плана счетов бухгалтерского учета</w:t>
      </w:r>
    </w:p>
    <w:p w14:paraId="31C0E089" w14:textId="77777777" w:rsidR="002F5BD8" w:rsidRPr="00AC2694" w:rsidRDefault="002F5BD8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ПК 2.5 Проводить процедуры инвентаризации финансовых обязательств организации</w:t>
      </w:r>
    </w:p>
    <w:p w14:paraId="4F72A50F" w14:textId="77777777" w:rsidR="002F5BD8" w:rsidRPr="00AC2694" w:rsidRDefault="002F5BD8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ПК 2.6 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</w:t>
      </w:r>
    </w:p>
    <w:p w14:paraId="6627C257" w14:textId="77777777" w:rsidR="002F5BD8" w:rsidRPr="00AC2694" w:rsidRDefault="002F5BD8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ПК 3.1 Формировать бухгалтерские проводки по начислению и перечислению налогов и сборов в бюджеты различных уровней</w:t>
      </w:r>
    </w:p>
    <w:p w14:paraId="1E5763D1" w14:textId="77777777" w:rsidR="002F5BD8" w:rsidRPr="00AC2694" w:rsidRDefault="002F5BD8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ПК 3.2 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</w:r>
    </w:p>
    <w:p w14:paraId="199D0519" w14:textId="77777777" w:rsidR="002F5BD8" w:rsidRPr="00AC2694" w:rsidRDefault="002F5BD8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ПК 3.3 Формировать бухгалтерские проводки по начислению и перечислению страховых взносов во внебюджетные фонды и налоговые органы</w:t>
      </w:r>
    </w:p>
    <w:p w14:paraId="32367361" w14:textId="74E87821" w:rsidR="002F5BD8" w:rsidRPr="00AC2694" w:rsidRDefault="002F5BD8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ПК 3.4 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</w:r>
      <w:r w:rsidR="003129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C2694">
        <w:rPr>
          <w:rFonts w:ascii="Times New Roman" w:eastAsia="Times New Roman" w:hAnsi="Times New Roman" w:cs="Times New Roman"/>
          <w:sz w:val="24"/>
          <w:szCs w:val="24"/>
        </w:rPr>
        <w:t>кассовым банковским операциям</w:t>
      </w:r>
    </w:p>
    <w:p w14:paraId="6DF52248" w14:textId="77777777" w:rsidR="002F5BD8" w:rsidRPr="00AC2694" w:rsidRDefault="002F5BD8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ПК 4.3 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</w:t>
      </w:r>
    </w:p>
    <w:p w14:paraId="70312062" w14:textId="77777777" w:rsidR="002F5BD8" w:rsidRPr="00AC2694" w:rsidRDefault="002F5BD8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ПК 4.4 Проводить контроль и анализ информации об активах и финансовом положении организации, ее платежеспособности и доходности</w:t>
      </w:r>
    </w:p>
    <w:p w14:paraId="27B4561A" w14:textId="77777777" w:rsidR="002F5BD8" w:rsidRPr="00AC2694" w:rsidRDefault="002F5BD8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ПК 4.5 Принимать участие в составлении бизнес-плана</w:t>
      </w:r>
    </w:p>
    <w:p w14:paraId="20D065C0" w14:textId="77777777" w:rsidR="002F5BD8" w:rsidRPr="00AC2694" w:rsidRDefault="002F5BD8" w:rsidP="00AC26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94">
        <w:rPr>
          <w:rFonts w:ascii="Times New Roman" w:eastAsia="Times New Roman" w:hAnsi="Times New Roman" w:cs="Times New Roman"/>
          <w:sz w:val="24"/>
          <w:szCs w:val="24"/>
        </w:rPr>
        <w:t>ПК 4.7 Проводить мониторинг устранения менеджментом выявленных нарушений, недостатков и рисков</w:t>
      </w:r>
    </w:p>
    <w:p w14:paraId="7477C7BC" w14:textId="77777777" w:rsidR="002F5BD8" w:rsidRPr="0078687D" w:rsidRDefault="002F5BD8" w:rsidP="002F5BD8">
      <w:pPr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4FD280CD" w14:textId="77777777" w:rsidR="002F5BD8" w:rsidRDefault="002F5BD8" w:rsidP="002F5BD8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1"/>
    <w:p w14:paraId="74E9A262" w14:textId="668D14F9" w:rsidR="00C05F17" w:rsidRPr="001401A0" w:rsidRDefault="006B48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01A0">
        <w:rPr>
          <w:rFonts w:ascii="Times New Roman" w:eastAsia="Times New Roman" w:hAnsi="Times New Roman" w:cs="Times New Roman"/>
          <w:b/>
          <w:sz w:val="24"/>
          <w:szCs w:val="24"/>
        </w:rPr>
        <w:t>2. Комплект оценочных средств</w:t>
      </w:r>
    </w:p>
    <w:p w14:paraId="42078C6D" w14:textId="77777777" w:rsidR="00C05F17" w:rsidRDefault="00C05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0C1A781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1. Прочитайте текст задания и выберите один ответ, наиболее верный.</w:t>
      </w:r>
    </w:p>
    <w:p w14:paraId="7043C432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72CAA52D" w14:textId="77777777" w:rsidR="00782003" w:rsidRPr="00113027" w:rsidRDefault="00782003" w:rsidP="00782003">
      <w:pPr>
        <w:tabs>
          <w:tab w:val="left" w:pos="0"/>
        </w:tabs>
        <w:spacing w:line="245" w:lineRule="atLeast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1130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В соответствии с НК РФ налогоплательщик обязан обеспечивать сохранность данных бухгалтерского учета, необходимых для исчисления и уплаты налогов:</w:t>
      </w:r>
    </w:p>
    <w:p w14:paraId="632FA8A8" w14:textId="77777777" w:rsidR="00782003" w:rsidRPr="00113027" w:rsidRDefault="00782003" w:rsidP="00782003">
      <w:pPr>
        <w:tabs>
          <w:tab w:val="left" w:pos="0"/>
        </w:tabs>
        <w:spacing w:line="245" w:lineRule="atLeast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1130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а) 1год;</w:t>
      </w:r>
    </w:p>
    <w:p w14:paraId="366611DE" w14:textId="77777777" w:rsidR="00782003" w:rsidRPr="00113027" w:rsidRDefault="00782003" w:rsidP="00782003">
      <w:pPr>
        <w:tabs>
          <w:tab w:val="left" w:pos="0"/>
        </w:tabs>
        <w:spacing w:line="245" w:lineRule="atLeast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1130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б) 3 года;</w:t>
      </w:r>
    </w:p>
    <w:p w14:paraId="04C84D84" w14:textId="77777777" w:rsidR="00782003" w:rsidRPr="00113027" w:rsidRDefault="00782003" w:rsidP="00782003">
      <w:pPr>
        <w:tabs>
          <w:tab w:val="left" w:pos="0"/>
        </w:tabs>
        <w:spacing w:line="245" w:lineRule="atLeast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1130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в) </w:t>
      </w:r>
      <w:r w:rsidRPr="00113027">
        <w:rPr>
          <w:rFonts w:ascii="Times New Roman" w:eastAsiaTheme="minorHAnsi" w:hAnsi="Times New Roman" w:cs="Times New Roman"/>
          <w:bCs/>
          <w:sz w:val="24"/>
          <w:szCs w:val="24"/>
          <w:shd w:val="clear" w:color="auto" w:fill="FFFFFF"/>
          <w:lang w:eastAsia="en-US"/>
        </w:rPr>
        <w:t>4 года</w:t>
      </w:r>
      <w:r w:rsidRPr="001130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;</w:t>
      </w:r>
    </w:p>
    <w:p w14:paraId="13526898" w14:textId="77777777" w:rsidR="00782003" w:rsidRPr="00113027" w:rsidRDefault="00782003" w:rsidP="00782003">
      <w:pPr>
        <w:tabs>
          <w:tab w:val="left" w:pos="0"/>
        </w:tabs>
        <w:spacing w:line="245" w:lineRule="atLeast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113027">
        <w:rPr>
          <w:rFonts w:ascii="Times New Roman" w:eastAsiaTheme="minorHAnsi" w:hAnsi="Times New Roman" w:cs="Times New Roman"/>
          <w:bCs/>
          <w:sz w:val="24"/>
          <w:szCs w:val="24"/>
          <w:shd w:val="clear" w:color="auto" w:fill="FFFFFF"/>
          <w:lang w:eastAsia="en-US"/>
        </w:rPr>
        <w:t>д) 5 лет.</w:t>
      </w:r>
    </w:p>
    <w:p w14:paraId="5B834611" w14:textId="77777777" w:rsidR="00C05F17" w:rsidRPr="0011302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0F8B234" w14:textId="77777777" w:rsidR="00782003" w:rsidRPr="00113027" w:rsidRDefault="006B4806" w:rsidP="00113027">
      <w:pPr>
        <w:tabs>
          <w:tab w:val="left" w:pos="0"/>
        </w:tabs>
        <w:spacing w:line="245" w:lineRule="atLeast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113027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2. </w:t>
      </w:r>
      <w:r w:rsidR="00782003" w:rsidRPr="001130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К акту законодательства о налогах и сборах относится:</w:t>
      </w:r>
    </w:p>
    <w:p w14:paraId="2FD93BA0" w14:textId="77777777" w:rsidR="00113027" w:rsidRDefault="00782003" w:rsidP="00782003">
      <w:pPr>
        <w:tabs>
          <w:tab w:val="left" w:pos="0"/>
        </w:tabs>
        <w:spacing w:line="245" w:lineRule="atLeast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1130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а) </w:t>
      </w:r>
      <w:r w:rsidRPr="00113027">
        <w:rPr>
          <w:rFonts w:ascii="Times New Roman" w:eastAsiaTheme="minorHAnsi" w:hAnsi="Times New Roman" w:cs="Times New Roman"/>
          <w:bCs/>
          <w:sz w:val="24"/>
          <w:szCs w:val="24"/>
          <w:shd w:val="clear" w:color="auto" w:fill="FFFFFF"/>
          <w:lang w:eastAsia="en-US"/>
        </w:rPr>
        <w:t>Нормативно-правовой акт органов местного самоуправления</w:t>
      </w:r>
      <w:r w:rsidRPr="001130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 </w:t>
      </w:r>
      <w:r w:rsidRPr="00113027">
        <w:rPr>
          <w:rFonts w:ascii="Times New Roman" w:eastAsiaTheme="minorHAnsi" w:hAnsi="Times New Roman" w:cs="Times New Roman"/>
          <w:bCs/>
          <w:sz w:val="24"/>
          <w:szCs w:val="24"/>
          <w:shd w:val="clear" w:color="auto" w:fill="FFFFFF"/>
          <w:lang w:eastAsia="en-US"/>
        </w:rPr>
        <w:t>о местных налогах и</w:t>
      </w:r>
    </w:p>
    <w:p w14:paraId="3BD12E96" w14:textId="77777777" w:rsidR="00782003" w:rsidRPr="00113027" w:rsidRDefault="00782003" w:rsidP="00782003">
      <w:pPr>
        <w:tabs>
          <w:tab w:val="left" w:pos="0"/>
        </w:tabs>
        <w:spacing w:line="245" w:lineRule="atLeast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113027">
        <w:rPr>
          <w:rFonts w:ascii="Times New Roman" w:eastAsiaTheme="minorHAnsi" w:hAnsi="Times New Roman" w:cs="Times New Roman"/>
          <w:bCs/>
          <w:sz w:val="24"/>
          <w:szCs w:val="24"/>
          <w:shd w:val="clear" w:color="auto" w:fill="FFFFFF"/>
          <w:lang w:eastAsia="en-US"/>
        </w:rPr>
        <w:t>сборах</w:t>
      </w:r>
      <w:r w:rsidRPr="001130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;</w:t>
      </w:r>
    </w:p>
    <w:p w14:paraId="62F4F294" w14:textId="77777777" w:rsidR="00782003" w:rsidRPr="00113027" w:rsidRDefault="00782003" w:rsidP="00782003">
      <w:pPr>
        <w:tabs>
          <w:tab w:val="left" w:pos="0"/>
        </w:tabs>
        <w:spacing w:line="245" w:lineRule="atLeast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1130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б) Инструкция по заполнению налоговых деклараций;</w:t>
      </w:r>
    </w:p>
    <w:p w14:paraId="6A0AF98B" w14:textId="77777777" w:rsidR="00782003" w:rsidRPr="006E191A" w:rsidRDefault="00782003" w:rsidP="00782003">
      <w:pPr>
        <w:tabs>
          <w:tab w:val="left" w:pos="0"/>
        </w:tabs>
        <w:spacing w:line="245" w:lineRule="atLeast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6E191A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в) Единый государственный реестр налогоплательщиков.</w:t>
      </w:r>
    </w:p>
    <w:p w14:paraId="42144B46" w14:textId="77777777" w:rsidR="00C05F17" w:rsidRPr="006E191A" w:rsidRDefault="00C05F17" w:rsidP="00782003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61F2185A" w14:textId="77777777" w:rsidR="00C05F17" w:rsidRPr="006E191A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6E191A">
        <w:rPr>
          <w:color w:val="000000"/>
          <w:sz w:val="24"/>
          <w:szCs w:val="24"/>
          <w:lang w:eastAsia="ru-RU" w:bidi="ru-RU"/>
        </w:rPr>
        <w:t xml:space="preserve">3. Прочитайте </w:t>
      </w:r>
      <w:r w:rsidR="006E191A" w:rsidRPr="006E191A">
        <w:rPr>
          <w:color w:val="000000"/>
          <w:sz w:val="24"/>
          <w:szCs w:val="24"/>
          <w:lang w:eastAsia="ru-RU" w:bidi="ru-RU"/>
        </w:rPr>
        <w:t>определение</w:t>
      </w:r>
      <w:r w:rsidRPr="006E191A">
        <w:rPr>
          <w:color w:val="000000"/>
          <w:sz w:val="24"/>
          <w:szCs w:val="24"/>
          <w:lang w:eastAsia="ru-RU" w:bidi="ru-RU"/>
        </w:rPr>
        <w:t xml:space="preserve"> и впишите пропущенные слова</w:t>
      </w:r>
    </w:p>
    <w:p w14:paraId="1F9D2996" w14:textId="77777777" w:rsidR="00C05F17" w:rsidRPr="006E191A" w:rsidRDefault="006E191A" w:rsidP="006E191A">
      <w:pPr>
        <w:pStyle w:val="af2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6E191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Налог — 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это </w:t>
      </w:r>
      <w:r w:rsidRPr="006E191A">
        <w:rPr>
          <w:rStyle w:val="aff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_________________, индивидуально безвозмездный платёж, взимаемый с организаций и физических лиц</w:t>
      </w:r>
      <w:r w:rsidRPr="006E191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в форме отчуждения принадлежащих им на праве собственности, хозяйственного ведения или оперативного управления денежных средств. </w:t>
      </w:r>
    </w:p>
    <w:p w14:paraId="6B5120C1" w14:textId="77777777" w:rsidR="006E191A" w:rsidRPr="006E191A" w:rsidRDefault="006E191A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DBBF7E" w14:textId="77777777" w:rsidR="00C05F17" w:rsidRPr="003E368B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E368B">
        <w:rPr>
          <w:rFonts w:ascii="Times New Roman" w:eastAsia="Times New Roman" w:hAnsi="Times New Roman" w:cs="Times New Roman"/>
          <w:sz w:val="24"/>
          <w:szCs w:val="24"/>
        </w:rPr>
        <w:t>4. Прочитайте текст задания и выберите один ответ, наиболее верный.</w:t>
      </w:r>
    </w:p>
    <w:p w14:paraId="174E32D9" w14:textId="77777777" w:rsidR="00782003" w:rsidRPr="003E368B" w:rsidRDefault="00782003" w:rsidP="00BA1135">
      <w:pPr>
        <w:tabs>
          <w:tab w:val="left" w:pos="0"/>
        </w:tabs>
        <w:spacing w:line="245" w:lineRule="atLeast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3E368B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Налогоплательщиками являются:</w:t>
      </w:r>
    </w:p>
    <w:p w14:paraId="2E015BCA" w14:textId="77777777" w:rsidR="00782003" w:rsidRPr="003E368B" w:rsidRDefault="00782003" w:rsidP="00BA1135">
      <w:pPr>
        <w:tabs>
          <w:tab w:val="left" w:pos="0"/>
        </w:tabs>
        <w:spacing w:line="245" w:lineRule="atLeast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3E368B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а) Все организации и физические лица;</w:t>
      </w:r>
    </w:p>
    <w:p w14:paraId="052B2DA0" w14:textId="77777777" w:rsidR="00782003" w:rsidRPr="00892A27" w:rsidRDefault="00782003" w:rsidP="00BA1135">
      <w:pPr>
        <w:tabs>
          <w:tab w:val="left" w:pos="0"/>
        </w:tabs>
        <w:spacing w:line="245" w:lineRule="atLeast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3E368B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б) </w:t>
      </w:r>
      <w:r w:rsidRPr="003E368B">
        <w:rPr>
          <w:rFonts w:ascii="Times New Roman" w:eastAsiaTheme="minorHAns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Организации и физические лица, на которых в соответствии с Налоговым кодексом </w:t>
      </w:r>
      <w:r w:rsidRPr="00892A27">
        <w:rPr>
          <w:rFonts w:ascii="Times New Roman" w:eastAsiaTheme="minorHAnsi" w:hAnsi="Times New Roman" w:cs="Times New Roman"/>
          <w:bCs/>
          <w:sz w:val="24"/>
          <w:szCs w:val="24"/>
          <w:shd w:val="clear" w:color="auto" w:fill="FFFFFF"/>
          <w:lang w:eastAsia="en-US"/>
        </w:rPr>
        <w:t>возложена обязанность уплачивать налоги</w:t>
      </w:r>
      <w:r w:rsidRPr="00892A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;</w:t>
      </w:r>
    </w:p>
    <w:p w14:paraId="64821369" w14:textId="77777777" w:rsidR="00782003" w:rsidRPr="00892A27" w:rsidRDefault="00782003" w:rsidP="00BA1135">
      <w:pPr>
        <w:tabs>
          <w:tab w:val="left" w:pos="0"/>
        </w:tabs>
        <w:spacing w:line="245" w:lineRule="atLeast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892A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в) Организации и физические лица, находящиеся на территории РФ более 3-х месяцев.</w:t>
      </w:r>
    </w:p>
    <w:p w14:paraId="6D2F9D80" w14:textId="77777777" w:rsidR="00C05F17" w:rsidRPr="00892A27" w:rsidRDefault="00C05F17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7CD38485" w14:textId="77777777" w:rsidR="00952E11" w:rsidRPr="00892A27" w:rsidRDefault="006B4806" w:rsidP="00952E11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892A27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952E11" w:rsidRPr="003E368B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598FDA93" w14:textId="77777777" w:rsidR="00952E11" w:rsidRDefault="00952E11" w:rsidP="00892A27">
      <w:pPr>
        <w:spacing w:line="245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C127C5" w14:textId="77777777" w:rsidR="00892A27" w:rsidRPr="00892A27" w:rsidRDefault="00892A27" w:rsidP="00892A27">
      <w:pPr>
        <w:spacing w:line="245" w:lineRule="atLeast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892A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Налоговый период – это период времени применительно к отдельным налогам, по окончании которого:</w:t>
      </w:r>
    </w:p>
    <w:p w14:paraId="531F9FC2" w14:textId="77777777" w:rsidR="00892A27" w:rsidRPr="00892A27" w:rsidRDefault="00892A27" w:rsidP="00892A27">
      <w:pPr>
        <w:spacing w:line="245" w:lineRule="atLeast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892A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а) Определяется налогоплательщик и объект налогообложения;</w:t>
      </w:r>
    </w:p>
    <w:p w14:paraId="7F40C497" w14:textId="77777777" w:rsidR="00892A27" w:rsidRPr="00892A27" w:rsidRDefault="00892A27" w:rsidP="00892A27">
      <w:pPr>
        <w:spacing w:line="245" w:lineRule="atLeast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892A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б) Определяется объект налогообложения и порядок исчисления налога;</w:t>
      </w:r>
    </w:p>
    <w:p w14:paraId="72C2E35E" w14:textId="77777777" w:rsidR="00892A27" w:rsidRPr="00892A27" w:rsidRDefault="00892A27" w:rsidP="00892A27">
      <w:pPr>
        <w:spacing w:line="245" w:lineRule="atLeast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892A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в) </w:t>
      </w:r>
      <w:r w:rsidRPr="00892A27">
        <w:rPr>
          <w:rFonts w:ascii="Times New Roman" w:eastAsiaTheme="minorHAnsi" w:hAnsi="Times New Roman" w:cs="Times New Roman"/>
          <w:bCs/>
          <w:sz w:val="24"/>
          <w:szCs w:val="24"/>
          <w:shd w:val="clear" w:color="auto" w:fill="FFFFFF"/>
          <w:lang w:eastAsia="en-US"/>
        </w:rPr>
        <w:t>Определяется налоговая база и исчисляется сумма налога;</w:t>
      </w:r>
    </w:p>
    <w:p w14:paraId="39997992" w14:textId="77777777" w:rsidR="00892A27" w:rsidRPr="00892A27" w:rsidRDefault="00892A27" w:rsidP="00892A27">
      <w:pPr>
        <w:spacing w:line="245" w:lineRule="atLeast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892A27">
        <w:rPr>
          <w:rFonts w:ascii="Times New Roman" w:eastAsiaTheme="minorHAnsi" w:hAnsi="Times New Roman" w:cs="Times New Roman"/>
          <w:bCs/>
          <w:sz w:val="24"/>
          <w:szCs w:val="24"/>
          <w:shd w:val="clear" w:color="auto" w:fill="FFFFFF"/>
          <w:lang w:eastAsia="en-US"/>
        </w:rPr>
        <w:t>г)</w:t>
      </w:r>
      <w:r w:rsidR="009663BA">
        <w:rPr>
          <w:rFonts w:ascii="Times New Roman" w:eastAsiaTheme="minorHAns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</w:t>
      </w:r>
      <w:r w:rsidRPr="00892A2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Определяется объект налогообложения</w:t>
      </w: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.</w:t>
      </w:r>
    </w:p>
    <w:p w14:paraId="4A0C9A3D" w14:textId="77777777" w:rsidR="00A86947" w:rsidRDefault="00A86947">
      <w:pPr>
        <w:pStyle w:val="af2"/>
        <w:spacing w:after="0" w:line="240" w:lineRule="auto"/>
        <w:ind w:left="0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</w:p>
    <w:p w14:paraId="2D5D02B8" w14:textId="5E6B00DA" w:rsidR="00C05F17" w:rsidRPr="00BD66E5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D66E5">
        <w:rPr>
          <w:rFonts w:ascii="Times New Roman" w:eastAsia="Times New Roman" w:hAnsi="Times New Roman" w:cs="Times New Roman"/>
          <w:sz w:val="24"/>
          <w:szCs w:val="24"/>
        </w:rPr>
        <w:t>6. Прочитайте текст, выберите правильные ответы и запишите аргументы, обосновывающие выбор ответов</w:t>
      </w:r>
    </w:p>
    <w:p w14:paraId="643E2209" w14:textId="77777777" w:rsidR="005E0C32" w:rsidRPr="005E0C32" w:rsidRDefault="005E0C32" w:rsidP="005E0C3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E0C32">
        <w:rPr>
          <w:rFonts w:ascii="Times New Roman" w:hAnsi="Times New Roman" w:cs="Times New Roman"/>
          <w:sz w:val="24"/>
          <w:szCs w:val="24"/>
        </w:rPr>
        <w:t xml:space="preserve">     Фирмы «Энергия» и «Форсаж» заключили между собой  договор купли-продажи. По этому договору «Энергия»  передает фирме «Форсаж» партию электротехнических материалов на сумму 300000 руб.  и покупает у фирмы «Форсаж» взамен партию  запчастей на сумму 500 000 руб.</w:t>
      </w:r>
    </w:p>
    <w:p w14:paraId="3EACA144" w14:textId="77777777" w:rsidR="005E0C32" w:rsidRPr="005E0C32" w:rsidRDefault="005E0C32" w:rsidP="005E0C3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E0C32">
        <w:rPr>
          <w:rFonts w:ascii="Times New Roman" w:hAnsi="Times New Roman" w:cs="Times New Roman"/>
          <w:sz w:val="24"/>
          <w:szCs w:val="24"/>
        </w:rPr>
        <w:t xml:space="preserve"> Суммы указаны  без учета НДС. В счет-фактуре НДС выделен.</w:t>
      </w:r>
    </w:p>
    <w:p w14:paraId="7FB37A0D" w14:textId="77777777" w:rsidR="005E0C32" w:rsidRPr="005E0C32" w:rsidRDefault="005E0C32" w:rsidP="005E0C3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E0C32">
        <w:rPr>
          <w:rFonts w:ascii="Times New Roman" w:hAnsi="Times New Roman" w:cs="Times New Roman"/>
          <w:sz w:val="24"/>
          <w:szCs w:val="24"/>
        </w:rPr>
        <w:t>Фирма «Энергия» применяет общую систему налогообложения.</w:t>
      </w:r>
    </w:p>
    <w:p w14:paraId="235E4873" w14:textId="77777777" w:rsidR="005E0C32" w:rsidRPr="005E0C32" w:rsidRDefault="005E0C32" w:rsidP="005E0C3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E0C32">
        <w:rPr>
          <w:rFonts w:ascii="Times New Roman" w:hAnsi="Times New Roman" w:cs="Times New Roman"/>
          <w:sz w:val="24"/>
          <w:szCs w:val="24"/>
        </w:rPr>
        <w:t>Фирма «Форсаж» применяет упрощенную систему налогообложения</w:t>
      </w:r>
      <w:r>
        <w:rPr>
          <w:rFonts w:ascii="Times New Roman" w:hAnsi="Times New Roman" w:cs="Times New Roman"/>
          <w:sz w:val="24"/>
          <w:szCs w:val="24"/>
        </w:rPr>
        <w:t xml:space="preserve"> и имеет выручку от реализации менее 60 млн. в год.</w:t>
      </w:r>
    </w:p>
    <w:p w14:paraId="730E23D7" w14:textId="77777777" w:rsidR="005E0C32" w:rsidRPr="005E0C32" w:rsidRDefault="005E0C32" w:rsidP="005E0C3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E0C32">
        <w:rPr>
          <w:rFonts w:ascii="Times New Roman" w:hAnsi="Times New Roman" w:cs="Times New Roman"/>
          <w:sz w:val="24"/>
          <w:szCs w:val="24"/>
        </w:rPr>
        <w:t xml:space="preserve"> Определить:</w:t>
      </w:r>
    </w:p>
    <w:p w14:paraId="0081D490" w14:textId="77777777" w:rsidR="005E0C32" w:rsidRPr="005E0C32" w:rsidRDefault="005E0C32" w:rsidP="005E0C3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E0C32">
        <w:rPr>
          <w:rFonts w:ascii="Times New Roman" w:hAnsi="Times New Roman" w:cs="Times New Roman"/>
          <w:sz w:val="24"/>
          <w:szCs w:val="24"/>
        </w:rPr>
        <w:t>- какая из фирм будет платить НДС</w:t>
      </w:r>
    </w:p>
    <w:p w14:paraId="0FC449B2" w14:textId="77777777" w:rsidR="005E0C32" w:rsidRPr="005E0C32" w:rsidRDefault="005E0C32" w:rsidP="005E0C3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E0C32">
        <w:rPr>
          <w:rFonts w:ascii="Times New Roman" w:hAnsi="Times New Roman" w:cs="Times New Roman"/>
          <w:sz w:val="24"/>
          <w:szCs w:val="24"/>
        </w:rPr>
        <w:t>- сумму НДС, подлежащую уплате в бюджет</w:t>
      </w:r>
    </w:p>
    <w:p w14:paraId="784BD9AD" w14:textId="77777777" w:rsidR="00C05F17" w:rsidRPr="004A06AD" w:rsidRDefault="00C05F17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10EAA70B" w14:textId="77777777" w:rsidR="00C05F17" w:rsidRPr="005E0C32" w:rsidRDefault="00BA1135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6B4806" w:rsidRPr="005E0C3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E0C32" w:rsidRPr="005E0C32">
        <w:rPr>
          <w:rFonts w:ascii="Times New Roman" w:eastAsia="Times New Roman" w:hAnsi="Times New Roman" w:cs="Times New Roman"/>
          <w:sz w:val="24"/>
          <w:szCs w:val="24"/>
        </w:rPr>
        <w:t>«Форсаж», НДС к уплате в бюджет 100 000 тыс. руб.</w:t>
      </w:r>
    </w:p>
    <w:p w14:paraId="1516FD22" w14:textId="77777777" w:rsidR="00C05F17" w:rsidRPr="005E0C32" w:rsidRDefault="00BA1135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="006B4806" w:rsidRPr="005E0C3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E0C32" w:rsidRPr="005E0C32">
        <w:rPr>
          <w:rFonts w:ascii="Times New Roman" w:eastAsia="Times New Roman" w:hAnsi="Times New Roman" w:cs="Times New Roman"/>
          <w:sz w:val="24"/>
          <w:szCs w:val="24"/>
        </w:rPr>
        <w:t>«Энергия», НДС к уплате в бюджет 60 000 тыс. руб.</w:t>
      </w:r>
    </w:p>
    <w:p w14:paraId="2DF9B44E" w14:textId="77777777" w:rsidR="005E0C32" w:rsidRPr="005E0C32" w:rsidRDefault="00BA1135" w:rsidP="005E0C32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6B4806" w:rsidRPr="005E0C3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E0C32" w:rsidRPr="005E0C32">
        <w:rPr>
          <w:rFonts w:ascii="Times New Roman" w:eastAsia="Times New Roman" w:hAnsi="Times New Roman" w:cs="Times New Roman"/>
          <w:sz w:val="24"/>
          <w:szCs w:val="24"/>
        </w:rPr>
        <w:t>«Энергия», НДС к уплате в бюджет 100 000 тыс. руб.</w:t>
      </w:r>
    </w:p>
    <w:p w14:paraId="5F86DB97" w14:textId="77777777" w:rsidR="005E0C32" w:rsidRPr="005E0C32" w:rsidRDefault="00BA1135" w:rsidP="005E0C32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5E0C32" w:rsidRPr="005E0C32">
        <w:rPr>
          <w:rFonts w:ascii="Times New Roman" w:eastAsia="Times New Roman" w:hAnsi="Times New Roman" w:cs="Times New Roman"/>
          <w:sz w:val="24"/>
          <w:szCs w:val="24"/>
        </w:rPr>
        <w:t>) «Форсаж», НДС к уплате в бюджет 60 000 тыс. руб.</w:t>
      </w:r>
    </w:p>
    <w:p w14:paraId="53A32617" w14:textId="77777777" w:rsidR="00C05F17" w:rsidRPr="004A06AD" w:rsidRDefault="00C05F17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10B4AFDF" w14:textId="77777777" w:rsidR="00DF2837" w:rsidRPr="00DF2837" w:rsidRDefault="006B4806" w:rsidP="00DF283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DF2837">
        <w:rPr>
          <w:color w:val="000000"/>
          <w:sz w:val="24"/>
          <w:szCs w:val="24"/>
          <w:lang w:eastAsia="ru-RU" w:bidi="ru-RU"/>
        </w:rPr>
        <w:t>7. Прочитайте текст и установите соответствие.</w:t>
      </w:r>
    </w:p>
    <w:p w14:paraId="7ECBB455" w14:textId="77777777" w:rsidR="00DF2837" w:rsidRPr="00DF2837" w:rsidRDefault="00DF2837" w:rsidP="00DF283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DF2837">
        <w:rPr>
          <w:color w:val="000000"/>
          <w:sz w:val="24"/>
          <w:szCs w:val="24"/>
          <w:lang w:eastAsia="ru-RU" w:bidi="ru-RU"/>
        </w:rPr>
        <w:t>К каждому цифровому значению налогового вычета в левом столбце, подберите соответствующую позицию из правого столбца:</w:t>
      </w:r>
    </w:p>
    <w:p w14:paraId="67D2152A" w14:textId="77777777" w:rsidR="00C05F17" w:rsidRPr="00DF2837" w:rsidRDefault="00782003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DF2837">
        <w:rPr>
          <w:color w:val="000000"/>
          <w:sz w:val="24"/>
          <w:szCs w:val="24"/>
          <w:lang w:eastAsia="ru-RU" w:bidi="ru-RU"/>
        </w:rPr>
        <w:t>Статьей 218 НК РФ стандартный налоговый вычет предоставляется за каждый месяц налогового периода и распространяется на родителя, супруга (супругу) родителя, усыновителя, на обеспечение которых находится ребенок, в следующих размерах:</w:t>
      </w:r>
    </w:p>
    <w:p w14:paraId="0182E8DE" w14:textId="77777777" w:rsidR="00C05F17" w:rsidRPr="00DF283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534"/>
        <w:gridCol w:w="4677"/>
        <w:gridCol w:w="426"/>
        <w:gridCol w:w="4784"/>
      </w:tblGrid>
      <w:tr w:rsidR="00C05F17" w:rsidRPr="00DF2837" w14:paraId="2376092C" w14:textId="77777777" w:rsidTr="00DF2837">
        <w:tc>
          <w:tcPr>
            <w:tcW w:w="534" w:type="dxa"/>
          </w:tcPr>
          <w:p w14:paraId="162C42C0" w14:textId="77777777" w:rsidR="00C05F17" w:rsidRPr="00DF283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677" w:type="dxa"/>
          </w:tcPr>
          <w:p w14:paraId="3B0978C6" w14:textId="77777777" w:rsidR="00C05F17" w:rsidRPr="00DF2837" w:rsidRDefault="00DF283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6 000 руб.</w:t>
            </w:r>
          </w:p>
        </w:tc>
        <w:tc>
          <w:tcPr>
            <w:tcW w:w="426" w:type="dxa"/>
          </w:tcPr>
          <w:p w14:paraId="756B0BAC" w14:textId="77777777" w:rsidR="00C05F17" w:rsidRPr="00DF283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4784" w:type="dxa"/>
          </w:tcPr>
          <w:p w14:paraId="26ABAF6F" w14:textId="77777777" w:rsidR="00C05F17" w:rsidRPr="00DF2837" w:rsidRDefault="00DF283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shd w:val="clear" w:color="auto" w:fill="FFFFFF"/>
              </w:rPr>
              <w:t>- на каждого ребенка в случае, если ребенок в возрасте до 18 лет является ребенком-инвалидом (инвалидом с детства), или учащегося очной формы обучения, аспиранта, ординатора, интерна, студента в возрасте до 24 лет, если он является инвалидом I или II группы;</w:t>
            </w:r>
          </w:p>
        </w:tc>
      </w:tr>
      <w:tr w:rsidR="00C05F17" w:rsidRPr="00DF2837" w14:paraId="40D438AA" w14:textId="77777777" w:rsidTr="00DF2837">
        <w:tc>
          <w:tcPr>
            <w:tcW w:w="534" w:type="dxa"/>
          </w:tcPr>
          <w:p w14:paraId="024A9A48" w14:textId="77777777" w:rsidR="00C05F17" w:rsidRPr="00DF283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677" w:type="dxa"/>
          </w:tcPr>
          <w:p w14:paraId="030D5F9A" w14:textId="77777777" w:rsidR="00C05F17" w:rsidRPr="00DF2837" w:rsidRDefault="00DF283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2 800 руб.</w:t>
            </w:r>
          </w:p>
        </w:tc>
        <w:tc>
          <w:tcPr>
            <w:tcW w:w="426" w:type="dxa"/>
          </w:tcPr>
          <w:p w14:paraId="33194734" w14:textId="77777777" w:rsidR="00C05F17" w:rsidRPr="00DF283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Б</w:t>
            </w:r>
          </w:p>
        </w:tc>
        <w:tc>
          <w:tcPr>
            <w:tcW w:w="4784" w:type="dxa"/>
          </w:tcPr>
          <w:p w14:paraId="6BCD5F77" w14:textId="77777777" w:rsidR="00C05F17" w:rsidRPr="00DF2837" w:rsidRDefault="00DF283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shd w:val="clear" w:color="auto" w:fill="FFFFFF"/>
              </w:rPr>
              <w:t>на третьего и каждого последующего ребенка;</w:t>
            </w:r>
          </w:p>
        </w:tc>
      </w:tr>
      <w:tr w:rsidR="00C05F17" w:rsidRPr="00DF2837" w14:paraId="3A9775CF" w14:textId="77777777" w:rsidTr="00DF2837">
        <w:tc>
          <w:tcPr>
            <w:tcW w:w="534" w:type="dxa"/>
          </w:tcPr>
          <w:p w14:paraId="288EA2E8" w14:textId="77777777" w:rsidR="00C05F17" w:rsidRPr="00DF283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677" w:type="dxa"/>
          </w:tcPr>
          <w:p w14:paraId="030C6D42" w14:textId="77777777" w:rsidR="00C05F17" w:rsidRPr="00DF2837" w:rsidRDefault="00DF283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1 400 руб.</w:t>
            </w:r>
          </w:p>
        </w:tc>
        <w:tc>
          <w:tcPr>
            <w:tcW w:w="426" w:type="dxa"/>
          </w:tcPr>
          <w:p w14:paraId="0EC841B0" w14:textId="77777777" w:rsidR="00C05F17" w:rsidRPr="00DF283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4784" w:type="dxa"/>
          </w:tcPr>
          <w:p w14:paraId="338CC612" w14:textId="77777777" w:rsidR="00C05F17" w:rsidRPr="00DF2837" w:rsidRDefault="00DF283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shd w:val="clear" w:color="auto" w:fill="FFFFFF"/>
              </w:rPr>
              <w:t> - на второго ребенка;</w:t>
            </w:r>
          </w:p>
        </w:tc>
      </w:tr>
      <w:tr w:rsidR="00C05F17" w:rsidRPr="00DF2837" w14:paraId="68078BA9" w14:textId="77777777" w:rsidTr="00DF2837">
        <w:tc>
          <w:tcPr>
            <w:tcW w:w="534" w:type="dxa"/>
          </w:tcPr>
          <w:p w14:paraId="5F8F54CC" w14:textId="77777777" w:rsidR="00C05F17" w:rsidRPr="00DF283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4677" w:type="dxa"/>
          </w:tcPr>
          <w:p w14:paraId="18B504B5" w14:textId="77777777" w:rsidR="00C05F17" w:rsidRPr="00DF2837" w:rsidRDefault="00DF283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12 000 руб.</w:t>
            </w:r>
          </w:p>
        </w:tc>
        <w:tc>
          <w:tcPr>
            <w:tcW w:w="426" w:type="dxa"/>
          </w:tcPr>
          <w:p w14:paraId="73824B20" w14:textId="77777777" w:rsidR="00C05F17" w:rsidRPr="00DF283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Г</w:t>
            </w:r>
          </w:p>
        </w:tc>
        <w:tc>
          <w:tcPr>
            <w:tcW w:w="4784" w:type="dxa"/>
          </w:tcPr>
          <w:p w14:paraId="6888ED61" w14:textId="77777777" w:rsidR="00C05F17" w:rsidRPr="00DF2837" w:rsidRDefault="00DF283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shd w:val="clear" w:color="auto" w:fill="FFFFFF"/>
              </w:rPr>
              <w:t> - на первого ребенка;</w:t>
            </w:r>
          </w:p>
        </w:tc>
      </w:tr>
    </w:tbl>
    <w:p w14:paraId="0485C20B" w14:textId="77777777" w:rsidR="00C05F17" w:rsidRPr="00DF283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A71C5D6" w14:textId="77777777" w:rsidR="00C05F17" w:rsidRPr="00DF2837" w:rsidRDefault="006B4806">
      <w:pPr>
        <w:pStyle w:val="afb"/>
        <w:spacing w:line="240" w:lineRule="auto"/>
        <w:ind w:firstLine="0"/>
        <w:jc w:val="both"/>
      </w:pPr>
      <w:r w:rsidRPr="00DF2837">
        <w:t>Запишите выбранные буквы под соответствующими цифрами:</w:t>
      </w:r>
    </w:p>
    <w:p w14:paraId="19BF722B" w14:textId="77777777" w:rsidR="00C05F17" w:rsidRPr="00DF2837" w:rsidRDefault="00C05F17">
      <w:pPr>
        <w:pStyle w:val="afb"/>
        <w:spacing w:line="240" w:lineRule="auto"/>
        <w:ind w:firstLine="0"/>
        <w:jc w:val="both"/>
      </w:pP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2551"/>
      </w:tblGrid>
      <w:tr w:rsidR="00DF2837" w:rsidRPr="00DF2837" w14:paraId="05DF62F4" w14:textId="77777777" w:rsidTr="00DF2837">
        <w:tc>
          <w:tcPr>
            <w:tcW w:w="2518" w:type="dxa"/>
          </w:tcPr>
          <w:p w14:paraId="608BA3C6" w14:textId="77777777" w:rsidR="00DF2837" w:rsidRPr="00DF2837" w:rsidRDefault="00DF2837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552" w:type="dxa"/>
          </w:tcPr>
          <w:p w14:paraId="6816E00F" w14:textId="77777777" w:rsidR="00DF2837" w:rsidRPr="00DF2837" w:rsidRDefault="00DF2837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835" w:type="dxa"/>
          </w:tcPr>
          <w:p w14:paraId="509E8653" w14:textId="77777777" w:rsidR="00DF2837" w:rsidRPr="00DF2837" w:rsidRDefault="00DF2837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51" w:type="dxa"/>
          </w:tcPr>
          <w:p w14:paraId="6C94070D" w14:textId="77777777" w:rsidR="00DF2837" w:rsidRPr="00DF2837" w:rsidRDefault="00DF2837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DF2837" w:rsidRPr="004A06AD" w14:paraId="68A93655" w14:textId="77777777" w:rsidTr="00DF2837">
        <w:tc>
          <w:tcPr>
            <w:tcW w:w="2518" w:type="dxa"/>
          </w:tcPr>
          <w:p w14:paraId="65E3ED66" w14:textId="77777777" w:rsidR="00DF2837" w:rsidRPr="00DF2837" w:rsidRDefault="00DF283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</w:tcPr>
          <w:p w14:paraId="74175C2F" w14:textId="77777777" w:rsidR="00DF2837" w:rsidRPr="00DF2837" w:rsidRDefault="00DF283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</w:tcPr>
          <w:p w14:paraId="3F387A20" w14:textId="77777777" w:rsidR="00DF2837" w:rsidRPr="00DF2837" w:rsidRDefault="00DF283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14:paraId="74B1EB9F" w14:textId="77777777" w:rsidR="00DF2837" w:rsidRPr="00DF2837" w:rsidRDefault="00DF283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3E965995" w14:textId="77777777" w:rsidR="00C05F17" w:rsidRPr="004A06AD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28F788E4" w14:textId="77777777" w:rsidR="00C05F17" w:rsidRPr="008046D9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8046D9">
        <w:rPr>
          <w:color w:val="000000"/>
          <w:sz w:val="24"/>
          <w:szCs w:val="24"/>
          <w:lang w:eastAsia="ru-RU" w:bidi="ru-RU"/>
        </w:rPr>
        <w:t>8. Прочитайте текст задания и выберите несколько вариантов ответа.</w:t>
      </w:r>
    </w:p>
    <w:p w14:paraId="3B4B4B8D" w14:textId="397CC523" w:rsidR="00C05F17" w:rsidRPr="008046D9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8046D9">
        <w:rPr>
          <w:color w:val="000000"/>
          <w:sz w:val="24"/>
          <w:szCs w:val="24"/>
          <w:lang w:eastAsia="ru-RU" w:bidi="ru-RU"/>
        </w:rPr>
        <w:t xml:space="preserve">Какие </w:t>
      </w:r>
      <w:r w:rsidR="008046D9" w:rsidRPr="008046D9">
        <w:rPr>
          <w:color w:val="000000"/>
          <w:sz w:val="24"/>
          <w:szCs w:val="24"/>
          <w:lang w:eastAsia="ru-RU" w:bidi="ru-RU"/>
        </w:rPr>
        <w:t>ставки НДФЛ действую с 202</w:t>
      </w:r>
      <w:r w:rsidR="0078687D">
        <w:rPr>
          <w:color w:val="000000"/>
          <w:sz w:val="24"/>
          <w:szCs w:val="24"/>
          <w:lang w:eastAsia="ru-RU" w:bidi="ru-RU"/>
        </w:rPr>
        <w:t>4</w:t>
      </w:r>
      <w:r w:rsidR="008046D9" w:rsidRPr="008046D9">
        <w:rPr>
          <w:color w:val="000000"/>
          <w:sz w:val="24"/>
          <w:szCs w:val="24"/>
          <w:lang w:eastAsia="ru-RU" w:bidi="ru-RU"/>
        </w:rPr>
        <w:t xml:space="preserve"> года в соответствии с НК РФ</w:t>
      </w:r>
      <w:r w:rsidRPr="008046D9">
        <w:rPr>
          <w:color w:val="000000"/>
          <w:sz w:val="24"/>
          <w:szCs w:val="24"/>
          <w:lang w:eastAsia="ru-RU" w:bidi="ru-RU"/>
        </w:rPr>
        <w:t>:</w:t>
      </w:r>
    </w:p>
    <w:p w14:paraId="529E26F4" w14:textId="77777777" w:rsidR="00C05F17" w:rsidRPr="008046D9" w:rsidRDefault="00BA1135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</w:t>
      </w:r>
      <w:r w:rsidR="006B4806" w:rsidRPr="008046D9">
        <w:rPr>
          <w:color w:val="000000"/>
          <w:sz w:val="24"/>
          <w:szCs w:val="24"/>
          <w:lang w:eastAsia="ru-RU" w:bidi="ru-RU"/>
        </w:rPr>
        <w:t xml:space="preserve">) </w:t>
      </w:r>
      <w:r w:rsidR="008046D9" w:rsidRPr="008046D9">
        <w:rPr>
          <w:color w:val="000000"/>
          <w:sz w:val="24"/>
          <w:szCs w:val="24"/>
          <w:lang w:eastAsia="ru-RU" w:bidi="ru-RU"/>
        </w:rPr>
        <w:t>13%</w:t>
      </w:r>
      <w:r w:rsidR="006B4806" w:rsidRPr="008046D9">
        <w:rPr>
          <w:color w:val="000000"/>
          <w:sz w:val="24"/>
          <w:szCs w:val="24"/>
          <w:lang w:eastAsia="ru-RU" w:bidi="ru-RU"/>
        </w:rPr>
        <w:t xml:space="preserve">; </w:t>
      </w:r>
    </w:p>
    <w:p w14:paraId="18494A77" w14:textId="77777777" w:rsidR="00C05F17" w:rsidRPr="008046D9" w:rsidRDefault="00BA1135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</w:t>
      </w:r>
      <w:r w:rsidR="006B4806" w:rsidRPr="008046D9">
        <w:rPr>
          <w:color w:val="000000"/>
          <w:sz w:val="24"/>
          <w:szCs w:val="24"/>
          <w:lang w:eastAsia="ru-RU" w:bidi="ru-RU"/>
        </w:rPr>
        <w:t xml:space="preserve">) </w:t>
      </w:r>
      <w:r w:rsidR="008046D9" w:rsidRPr="008046D9">
        <w:rPr>
          <w:color w:val="000000"/>
          <w:sz w:val="24"/>
          <w:szCs w:val="24"/>
          <w:lang w:eastAsia="ru-RU" w:bidi="ru-RU"/>
        </w:rPr>
        <w:t>15%</w:t>
      </w:r>
      <w:r w:rsidR="006B4806" w:rsidRPr="008046D9">
        <w:rPr>
          <w:color w:val="000000"/>
          <w:sz w:val="24"/>
          <w:szCs w:val="24"/>
          <w:lang w:eastAsia="ru-RU" w:bidi="ru-RU"/>
        </w:rPr>
        <w:t>;</w:t>
      </w:r>
    </w:p>
    <w:p w14:paraId="4EBA7951" w14:textId="77777777" w:rsidR="00C05F17" w:rsidRPr="008046D9" w:rsidRDefault="00BA1135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</w:t>
      </w:r>
      <w:r w:rsidR="006B4806" w:rsidRPr="008046D9">
        <w:rPr>
          <w:color w:val="000000"/>
          <w:sz w:val="24"/>
          <w:szCs w:val="24"/>
          <w:lang w:eastAsia="ru-RU" w:bidi="ru-RU"/>
        </w:rPr>
        <w:t xml:space="preserve">) </w:t>
      </w:r>
      <w:r w:rsidR="008046D9" w:rsidRPr="008046D9">
        <w:rPr>
          <w:color w:val="000000"/>
          <w:sz w:val="24"/>
          <w:szCs w:val="24"/>
          <w:lang w:eastAsia="ru-RU" w:bidi="ru-RU"/>
        </w:rPr>
        <w:t>18%</w:t>
      </w:r>
      <w:r w:rsidR="006B4806" w:rsidRPr="008046D9">
        <w:rPr>
          <w:color w:val="000000"/>
          <w:sz w:val="24"/>
          <w:szCs w:val="24"/>
          <w:lang w:eastAsia="ru-RU" w:bidi="ru-RU"/>
        </w:rPr>
        <w:t xml:space="preserve">; </w:t>
      </w:r>
    </w:p>
    <w:p w14:paraId="62CCFA35" w14:textId="77777777" w:rsidR="00C05F17" w:rsidRPr="008046D9" w:rsidRDefault="00BA1135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г</w:t>
      </w:r>
      <w:r w:rsidR="006B4806" w:rsidRPr="008046D9">
        <w:rPr>
          <w:color w:val="000000"/>
          <w:sz w:val="24"/>
          <w:szCs w:val="24"/>
          <w:lang w:eastAsia="ru-RU" w:bidi="ru-RU"/>
        </w:rPr>
        <w:t xml:space="preserve">) </w:t>
      </w:r>
      <w:r w:rsidR="008046D9" w:rsidRPr="008046D9">
        <w:rPr>
          <w:color w:val="000000"/>
          <w:sz w:val="24"/>
          <w:szCs w:val="24"/>
          <w:lang w:eastAsia="ru-RU" w:bidi="ru-RU"/>
        </w:rPr>
        <w:t>20%.</w:t>
      </w:r>
    </w:p>
    <w:p w14:paraId="6CA79EAA" w14:textId="77777777" w:rsidR="008046D9" w:rsidRPr="008046D9" w:rsidRDefault="00BA1135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д</w:t>
      </w:r>
      <w:r w:rsidR="008046D9" w:rsidRPr="008046D9">
        <w:rPr>
          <w:color w:val="000000"/>
          <w:sz w:val="24"/>
          <w:szCs w:val="24"/>
          <w:lang w:eastAsia="ru-RU" w:bidi="ru-RU"/>
        </w:rPr>
        <w:t>) 22%.</w:t>
      </w:r>
    </w:p>
    <w:p w14:paraId="757ED0AC" w14:textId="77777777" w:rsidR="00C05F17" w:rsidRPr="008046D9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2DDB2BCE" w14:textId="77777777" w:rsidR="00952E11" w:rsidRPr="00892A27" w:rsidRDefault="006B4806" w:rsidP="00952E11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D3BB7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9. </w:t>
      </w:r>
      <w:r w:rsidR="00952E11" w:rsidRPr="003E368B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4C2C3B5A" w14:textId="77777777" w:rsidR="00952E11" w:rsidRDefault="00952E11" w:rsidP="004D3BB7">
      <w:pPr>
        <w:tabs>
          <w:tab w:val="left" w:pos="0"/>
        </w:tabs>
        <w:spacing w:line="245" w:lineRule="atLeast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57EDCA67" w14:textId="77777777" w:rsidR="004D3BB7" w:rsidRPr="004D3BB7" w:rsidRDefault="004D3BB7" w:rsidP="004D3BB7">
      <w:pPr>
        <w:tabs>
          <w:tab w:val="left" w:pos="0"/>
        </w:tabs>
        <w:spacing w:line="245" w:lineRule="atLeast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4D3BB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Акты законодательства о налогах и сборах, устраняющие или смягчающие ответственность,  либо устанавливающие дополнительные гарантии защиты прав налогоплательщиков:</w:t>
      </w:r>
    </w:p>
    <w:p w14:paraId="587AC209" w14:textId="77777777" w:rsidR="004D3BB7" w:rsidRPr="004D3BB7" w:rsidRDefault="004D3BB7" w:rsidP="00BA1135">
      <w:pPr>
        <w:tabs>
          <w:tab w:val="left" w:pos="0"/>
        </w:tabs>
        <w:spacing w:line="245" w:lineRule="atLeast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4D3BB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а) </w:t>
      </w:r>
      <w:r w:rsidRPr="004D3BB7">
        <w:rPr>
          <w:rFonts w:ascii="Times New Roman" w:eastAsiaTheme="minorHAnsi" w:hAnsi="Times New Roman" w:cs="Times New Roman"/>
          <w:bCs/>
          <w:sz w:val="24"/>
          <w:szCs w:val="24"/>
          <w:shd w:val="clear" w:color="auto" w:fill="FFFFFF"/>
          <w:lang w:eastAsia="en-US"/>
        </w:rPr>
        <w:t>Имеют обратную силу</w:t>
      </w:r>
      <w:r w:rsidRPr="004D3BB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;</w:t>
      </w:r>
    </w:p>
    <w:p w14:paraId="7872AD55" w14:textId="77777777" w:rsidR="004D3BB7" w:rsidRDefault="004D3BB7" w:rsidP="00BA1135">
      <w:pPr>
        <w:tabs>
          <w:tab w:val="left" w:pos="0"/>
        </w:tabs>
        <w:spacing w:line="245" w:lineRule="atLeast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4D3BB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б) Не имеют обратную силу;</w:t>
      </w:r>
    </w:p>
    <w:p w14:paraId="62707C74" w14:textId="77777777" w:rsidR="00C05F17" w:rsidRDefault="004D3BB7" w:rsidP="00BA1135">
      <w:pPr>
        <w:tabs>
          <w:tab w:val="left" w:pos="0"/>
        </w:tabs>
        <w:spacing w:line="245" w:lineRule="atLeast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4D3BB7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в) Могут иметь обратную силу, если прямо предусматривают это</w:t>
      </w: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;</w:t>
      </w:r>
    </w:p>
    <w:p w14:paraId="1063619C" w14:textId="77777777" w:rsidR="004D3BB7" w:rsidRPr="004D3BB7" w:rsidRDefault="004D3BB7" w:rsidP="00BA1135">
      <w:pPr>
        <w:tabs>
          <w:tab w:val="left" w:pos="0"/>
        </w:tabs>
        <w:spacing w:line="245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г) Применяются индивидуально в каждом конкретном случае.</w:t>
      </w:r>
    </w:p>
    <w:p w14:paraId="6D42D68D" w14:textId="77777777" w:rsidR="00C05F17" w:rsidRPr="004A06AD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382DE0D9" w14:textId="77777777" w:rsidR="00C05F17" w:rsidRPr="008010A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8010A7">
        <w:rPr>
          <w:color w:val="000000"/>
          <w:sz w:val="24"/>
          <w:szCs w:val="24"/>
          <w:lang w:eastAsia="ru-RU" w:bidi="ru-RU"/>
        </w:rPr>
        <w:t>10.Прочитайте текст, выберите правильный ответ и запишите аргументы, обосновывающие выбор ответа</w:t>
      </w:r>
    </w:p>
    <w:p w14:paraId="5317C7F6" w14:textId="293396E2" w:rsidR="008010A7" w:rsidRDefault="008010A7" w:rsidP="008010A7">
      <w:pPr>
        <w:ind w:firstLine="709"/>
        <w:jc w:val="both"/>
        <w:rPr>
          <w:rFonts w:ascii="Nimbus Roman No9 L" w:hAnsi="Nimbus Roman No9 L"/>
          <w:b/>
          <w:bCs/>
          <w:i/>
          <w:iCs/>
          <w:szCs w:val="20"/>
        </w:rPr>
      </w:pPr>
      <w:r>
        <w:rPr>
          <w:rFonts w:ascii="Nimbus Roman No9 L" w:hAnsi="Nimbus Roman No9 L"/>
          <w:szCs w:val="20"/>
        </w:rPr>
        <w:t>Организация в I кв. 202</w:t>
      </w:r>
      <w:r w:rsidR="0078687D">
        <w:rPr>
          <w:rFonts w:ascii="Nimbus Roman No9 L" w:hAnsi="Nimbus Roman No9 L"/>
          <w:szCs w:val="20"/>
        </w:rPr>
        <w:t>4</w:t>
      </w:r>
      <w:r>
        <w:rPr>
          <w:rFonts w:ascii="Nimbus Roman No9 L" w:hAnsi="Nimbus Roman No9 L"/>
          <w:szCs w:val="20"/>
        </w:rPr>
        <w:t xml:space="preserve"> года реализовала партию женской обуви на сумму 280 тысяч рублей в том числе НДС и партию детской обуви на сумму 154 тысячи рублей в том числе НДС. Получены </w:t>
      </w:r>
      <w:r>
        <w:rPr>
          <w:rFonts w:ascii="Times New Roman" w:hAnsi="Times New Roman"/>
          <w:szCs w:val="20"/>
        </w:rPr>
        <w:t>денежные средства за</w:t>
      </w:r>
      <w:r>
        <w:rPr>
          <w:rFonts w:ascii="Nimbus Roman No9 L" w:hAnsi="Nimbus Roman No9 L"/>
          <w:szCs w:val="20"/>
        </w:rPr>
        <w:t xml:space="preserve"> поставк</w:t>
      </w:r>
      <w:r>
        <w:rPr>
          <w:rFonts w:ascii="Times New Roman" w:hAnsi="Times New Roman"/>
          <w:szCs w:val="20"/>
        </w:rPr>
        <w:t>у</w:t>
      </w:r>
      <w:r>
        <w:rPr>
          <w:rFonts w:ascii="Nimbus Roman No9 L" w:hAnsi="Nimbus Roman No9 L"/>
          <w:szCs w:val="20"/>
        </w:rPr>
        <w:t xml:space="preserve"> женской обуви – 64,9 тысяч рублей и детской обуви – 22 тысячи рублей. В январе 202</w:t>
      </w:r>
      <w:r w:rsidR="0078687D">
        <w:rPr>
          <w:rFonts w:ascii="Nimbus Roman No9 L" w:hAnsi="Nimbus Roman No9 L"/>
          <w:szCs w:val="20"/>
        </w:rPr>
        <w:t>4</w:t>
      </w:r>
      <w:r>
        <w:rPr>
          <w:rFonts w:ascii="Nimbus Roman No9 L" w:hAnsi="Nimbus Roman No9 L"/>
          <w:szCs w:val="20"/>
        </w:rPr>
        <w:t xml:space="preserve"> года организация приобрела оборудование стоимостью 330,4 тысяч рублей в том числе НДС, расходы на его доставку составили 47,2 тысячи рублей в том числе НДС. В этом же месяце оборудование принято к учету и введено в эксплуатацию. Определить сумму НДС </w:t>
      </w:r>
      <w:r w:rsidR="00343DC6">
        <w:rPr>
          <w:rFonts w:ascii="Nimbus Roman No9 L" w:hAnsi="Nimbus Roman No9 L"/>
          <w:szCs w:val="20"/>
        </w:rPr>
        <w:t xml:space="preserve">к уплате в бюджет </w:t>
      </w:r>
      <w:r>
        <w:rPr>
          <w:rFonts w:ascii="Nimbus Roman No9 L" w:hAnsi="Nimbus Roman No9 L"/>
          <w:szCs w:val="20"/>
        </w:rPr>
        <w:t xml:space="preserve">за </w:t>
      </w:r>
      <w:r>
        <w:rPr>
          <w:rFonts w:ascii="Times New Roman" w:hAnsi="Times New Roman"/>
          <w:szCs w:val="20"/>
        </w:rPr>
        <w:t>1 квартал</w:t>
      </w:r>
      <w:r>
        <w:rPr>
          <w:rFonts w:ascii="Nimbus Roman No9 L" w:hAnsi="Nimbus Roman No9 L"/>
          <w:szCs w:val="20"/>
        </w:rPr>
        <w:t xml:space="preserve"> 202</w:t>
      </w:r>
      <w:r w:rsidR="0078687D">
        <w:rPr>
          <w:rFonts w:ascii="Nimbus Roman No9 L" w:hAnsi="Nimbus Roman No9 L"/>
          <w:szCs w:val="20"/>
        </w:rPr>
        <w:t>4</w:t>
      </w:r>
      <w:r>
        <w:rPr>
          <w:rFonts w:ascii="Nimbus Roman No9 L" w:hAnsi="Nimbus Roman No9 L"/>
          <w:szCs w:val="20"/>
        </w:rPr>
        <w:t xml:space="preserve"> года. </w:t>
      </w:r>
    </w:p>
    <w:p w14:paraId="525F0E1E" w14:textId="77777777" w:rsidR="00C05F17" w:rsidRPr="0060741E" w:rsidRDefault="00BA1135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</w:t>
      </w:r>
      <w:r w:rsidR="006B4806" w:rsidRPr="0060741E">
        <w:rPr>
          <w:color w:val="000000"/>
          <w:sz w:val="24"/>
          <w:szCs w:val="24"/>
          <w:lang w:eastAsia="ru-RU" w:bidi="ru-RU"/>
        </w:rPr>
        <w:t xml:space="preserve">) </w:t>
      </w:r>
      <w:r w:rsidR="0060741E" w:rsidRPr="0060741E">
        <w:rPr>
          <w:color w:val="000000"/>
          <w:sz w:val="24"/>
          <w:szCs w:val="24"/>
          <w:lang w:eastAsia="ru-RU" w:bidi="ru-RU"/>
        </w:rPr>
        <w:t>23283,33</w:t>
      </w:r>
      <w:r w:rsidR="006B4806" w:rsidRPr="0060741E">
        <w:rPr>
          <w:color w:val="000000"/>
          <w:sz w:val="24"/>
          <w:szCs w:val="24"/>
          <w:lang w:eastAsia="ru-RU" w:bidi="ru-RU"/>
        </w:rPr>
        <w:t xml:space="preserve"> руб.</w:t>
      </w:r>
    </w:p>
    <w:p w14:paraId="23AD885D" w14:textId="77777777" w:rsidR="00C05F17" w:rsidRPr="0060741E" w:rsidRDefault="00BA1135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</w:t>
      </w:r>
      <w:r w:rsidR="006B4806" w:rsidRPr="0060741E">
        <w:rPr>
          <w:color w:val="000000"/>
          <w:sz w:val="24"/>
          <w:szCs w:val="24"/>
          <w:lang w:eastAsia="ru-RU" w:bidi="ru-RU"/>
        </w:rPr>
        <w:t xml:space="preserve">) </w:t>
      </w:r>
      <w:r w:rsidR="0060741E" w:rsidRPr="0060741E">
        <w:rPr>
          <w:color w:val="000000"/>
          <w:sz w:val="24"/>
          <w:szCs w:val="24"/>
          <w:lang w:eastAsia="ru-RU" w:bidi="ru-RU"/>
        </w:rPr>
        <w:t>10550</w:t>
      </w:r>
      <w:r w:rsidR="006B4806" w:rsidRPr="0060741E">
        <w:rPr>
          <w:color w:val="000000"/>
          <w:sz w:val="24"/>
          <w:szCs w:val="24"/>
          <w:lang w:eastAsia="ru-RU" w:bidi="ru-RU"/>
        </w:rPr>
        <w:t xml:space="preserve"> руб.</w:t>
      </w:r>
    </w:p>
    <w:p w14:paraId="53552E1A" w14:textId="77777777" w:rsidR="00C05F17" w:rsidRPr="0060741E" w:rsidRDefault="00BA1135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</w:t>
      </w:r>
      <w:r w:rsidR="006B4806" w:rsidRPr="0060741E">
        <w:rPr>
          <w:color w:val="000000"/>
          <w:sz w:val="24"/>
          <w:szCs w:val="24"/>
          <w:lang w:eastAsia="ru-RU" w:bidi="ru-RU"/>
        </w:rPr>
        <w:t xml:space="preserve">) </w:t>
      </w:r>
      <w:r w:rsidR="0060741E" w:rsidRPr="0060741E">
        <w:rPr>
          <w:color w:val="000000"/>
          <w:sz w:val="24"/>
          <w:szCs w:val="24"/>
          <w:lang w:eastAsia="ru-RU" w:bidi="ru-RU"/>
        </w:rPr>
        <w:t>136416,66</w:t>
      </w:r>
      <w:r w:rsidR="006B4806" w:rsidRPr="0060741E">
        <w:rPr>
          <w:color w:val="000000"/>
          <w:sz w:val="24"/>
          <w:szCs w:val="24"/>
          <w:lang w:eastAsia="ru-RU" w:bidi="ru-RU"/>
        </w:rPr>
        <w:t xml:space="preserve"> руб.</w:t>
      </w:r>
    </w:p>
    <w:p w14:paraId="05D67EE1" w14:textId="77777777" w:rsidR="00C05F17" w:rsidRPr="00DC66FD" w:rsidRDefault="00C05F17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23A61D87" w14:textId="77777777" w:rsidR="00C05F17" w:rsidRPr="00DC66FD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DC66FD">
        <w:rPr>
          <w:color w:val="000000"/>
          <w:sz w:val="24"/>
          <w:szCs w:val="24"/>
          <w:lang w:eastAsia="ru-RU" w:bidi="ru-RU"/>
        </w:rPr>
        <w:t xml:space="preserve">11. Прочитайте текст </w:t>
      </w:r>
      <w:r w:rsidR="00DC66FD" w:rsidRPr="00DC66FD">
        <w:rPr>
          <w:color w:val="000000"/>
          <w:sz w:val="24"/>
          <w:szCs w:val="24"/>
          <w:lang w:eastAsia="ru-RU" w:bidi="ru-RU"/>
        </w:rPr>
        <w:t xml:space="preserve">задания </w:t>
      </w:r>
      <w:r w:rsidRPr="00DC66FD">
        <w:rPr>
          <w:color w:val="000000"/>
          <w:sz w:val="24"/>
          <w:szCs w:val="24"/>
          <w:lang w:eastAsia="ru-RU" w:bidi="ru-RU"/>
        </w:rPr>
        <w:t>и запишите решение и ответ.</w:t>
      </w:r>
    </w:p>
    <w:p w14:paraId="36C7999D" w14:textId="77777777" w:rsidR="00DC66FD" w:rsidRPr="00DC66FD" w:rsidRDefault="00DC66FD" w:rsidP="00DC66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6FD">
        <w:rPr>
          <w:rFonts w:ascii="Times New Roman" w:hAnsi="Times New Roman" w:cs="Times New Roman"/>
          <w:sz w:val="24"/>
          <w:szCs w:val="24"/>
        </w:rPr>
        <w:t>Рассчитать сумму НДФЛ с суммы начисленной заработной платы работника. Смирнов А.С. – сборщик, изготовил за 17 рабочих дней 154 изделия при сдельной расценке – 450,00 руб., районный  коэффициент – 15%; на иждивении – 1 ребенок (17 лет), студент очной формы отделения Уральского филиала Финансового университета при Правительстве РФ.</w:t>
      </w:r>
    </w:p>
    <w:p w14:paraId="225CE026" w14:textId="77777777" w:rsidR="00C05F17" w:rsidRPr="00DC66FD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EF23191" w14:textId="77777777" w:rsidR="00C05F17" w:rsidRPr="000D3278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3278">
        <w:rPr>
          <w:rFonts w:ascii="Times New Roman" w:hAnsi="Times New Roman" w:cs="Times New Roman"/>
          <w:sz w:val="24"/>
          <w:szCs w:val="24"/>
        </w:rPr>
        <w:t>12. Прочитайте текст задания и выберите несколько вариантов ответа.</w:t>
      </w:r>
    </w:p>
    <w:p w14:paraId="6C644A82" w14:textId="77777777" w:rsidR="00C05F17" w:rsidRPr="000D3278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3278">
        <w:rPr>
          <w:rFonts w:ascii="Times New Roman" w:hAnsi="Times New Roman" w:cs="Times New Roman"/>
          <w:sz w:val="24"/>
          <w:szCs w:val="24"/>
        </w:rPr>
        <w:t>Прочитайте утверждения и выберите из них верные.</w:t>
      </w:r>
    </w:p>
    <w:p w14:paraId="5E8B5E54" w14:textId="77777777" w:rsidR="00C05F17" w:rsidRPr="000D3278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3278">
        <w:rPr>
          <w:rFonts w:ascii="Times New Roman" w:hAnsi="Times New Roman" w:cs="Times New Roman"/>
          <w:sz w:val="24"/>
          <w:szCs w:val="24"/>
        </w:rPr>
        <w:t xml:space="preserve">а) </w:t>
      </w:r>
      <w:r w:rsidR="000D3278" w:rsidRPr="000D3278">
        <w:rPr>
          <w:rFonts w:ascii="Times New Roman" w:hAnsi="Times New Roman" w:cs="Times New Roman"/>
          <w:sz w:val="24"/>
          <w:szCs w:val="24"/>
        </w:rPr>
        <w:t>Налог на доходы физических лиц</w:t>
      </w:r>
      <w:r w:rsidRPr="000D3278">
        <w:rPr>
          <w:rFonts w:ascii="Times New Roman" w:hAnsi="Times New Roman" w:cs="Times New Roman"/>
          <w:sz w:val="24"/>
          <w:szCs w:val="24"/>
        </w:rPr>
        <w:t xml:space="preserve"> – это </w:t>
      </w:r>
      <w:r w:rsidR="000D3278" w:rsidRPr="000D3278">
        <w:rPr>
          <w:rFonts w:ascii="Times New Roman" w:hAnsi="Times New Roman" w:cs="Times New Roman"/>
          <w:sz w:val="24"/>
          <w:szCs w:val="24"/>
        </w:rPr>
        <w:t>региональный налог</w:t>
      </w:r>
      <w:r w:rsidRPr="000D3278">
        <w:rPr>
          <w:rFonts w:ascii="Times New Roman" w:hAnsi="Times New Roman" w:cs="Times New Roman"/>
          <w:sz w:val="24"/>
          <w:szCs w:val="24"/>
        </w:rPr>
        <w:t>.</w:t>
      </w:r>
    </w:p>
    <w:p w14:paraId="23AE9528" w14:textId="77777777" w:rsidR="000D3278" w:rsidRPr="000D3278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3278">
        <w:rPr>
          <w:rFonts w:ascii="Times New Roman" w:hAnsi="Times New Roman" w:cs="Times New Roman"/>
          <w:sz w:val="24"/>
          <w:szCs w:val="24"/>
        </w:rPr>
        <w:t xml:space="preserve">б) </w:t>
      </w:r>
      <w:r w:rsidR="000D3278" w:rsidRPr="000D3278">
        <w:rPr>
          <w:rFonts w:ascii="Times New Roman" w:hAnsi="Times New Roman" w:cs="Times New Roman"/>
          <w:sz w:val="24"/>
          <w:szCs w:val="24"/>
        </w:rPr>
        <w:t>Налог на имущество организаций – это региональный налог.</w:t>
      </w:r>
    </w:p>
    <w:p w14:paraId="7B9CF4CC" w14:textId="77777777" w:rsidR="00C05F17" w:rsidRPr="000D3278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3278">
        <w:rPr>
          <w:rFonts w:ascii="Times New Roman" w:hAnsi="Times New Roman" w:cs="Times New Roman"/>
          <w:sz w:val="24"/>
          <w:szCs w:val="24"/>
        </w:rPr>
        <w:t xml:space="preserve">в) </w:t>
      </w:r>
      <w:r w:rsidR="000D3278" w:rsidRPr="000D3278">
        <w:rPr>
          <w:rFonts w:ascii="Times New Roman" w:hAnsi="Times New Roman" w:cs="Times New Roman"/>
          <w:sz w:val="24"/>
          <w:szCs w:val="24"/>
        </w:rPr>
        <w:t>Налог на прибыль организаций – это федеральный налог.</w:t>
      </w:r>
    </w:p>
    <w:p w14:paraId="4F682B12" w14:textId="77777777" w:rsidR="00C05F17" w:rsidRPr="000D3278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3278">
        <w:rPr>
          <w:rFonts w:ascii="Times New Roman" w:hAnsi="Times New Roman" w:cs="Times New Roman"/>
          <w:sz w:val="24"/>
          <w:szCs w:val="24"/>
        </w:rPr>
        <w:t xml:space="preserve">г) </w:t>
      </w:r>
      <w:r w:rsidR="000D3278" w:rsidRPr="000D3278">
        <w:rPr>
          <w:rFonts w:ascii="Times New Roman" w:hAnsi="Times New Roman" w:cs="Times New Roman"/>
          <w:sz w:val="24"/>
          <w:szCs w:val="24"/>
        </w:rPr>
        <w:t>Налог на добавленную стоимость – это федеральный налог.</w:t>
      </w:r>
    </w:p>
    <w:p w14:paraId="6A494035" w14:textId="77777777" w:rsidR="000D3278" w:rsidRPr="000D3278" w:rsidRDefault="006B4806" w:rsidP="000D3278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3278">
        <w:rPr>
          <w:rFonts w:ascii="Times New Roman" w:hAnsi="Times New Roman" w:cs="Times New Roman"/>
          <w:sz w:val="24"/>
          <w:szCs w:val="24"/>
        </w:rPr>
        <w:t xml:space="preserve">д) </w:t>
      </w:r>
      <w:r w:rsidR="000D3278" w:rsidRPr="000D3278">
        <w:rPr>
          <w:rFonts w:ascii="Times New Roman" w:hAnsi="Times New Roman" w:cs="Times New Roman"/>
          <w:sz w:val="24"/>
          <w:szCs w:val="24"/>
        </w:rPr>
        <w:t>Налог на имущество организаций – это местный налог.</w:t>
      </w:r>
    </w:p>
    <w:p w14:paraId="512436A3" w14:textId="082ECC25" w:rsidR="00C05F17" w:rsidRPr="000D3278" w:rsidRDefault="006B4806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550F4DC" w14:textId="77777777" w:rsidR="00C05F17" w:rsidRPr="000D3278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DCEA078" w14:textId="77777777" w:rsidR="00C05F17" w:rsidRPr="000C2CA6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C2CA6">
        <w:rPr>
          <w:rFonts w:ascii="Times New Roman" w:hAnsi="Times New Roman" w:cs="Times New Roman"/>
          <w:color w:val="000000"/>
          <w:sz w:val="24"/>
          <w:szCs w:val="24"/>
          <w:lang w:bidi="ru-RU"/>
        </w:rPr>
        <w:t>13.</w:t>
      </w:r>
      <w:r w:rsidRPr="000C2CA6">
        <w:rPr>
          <w:rFonts w:ascii="Times New Roman" w:hAnsi="Times New Roman" w:cs="Times New Roman"/>
          <w:sz w:val="24"/>
          <w:szCs w:val="24"/>
        </w:rPr>
        <w:t>Прочитайте текст задания и выберите несколько вариантов ответа.</w:t>
      </w:r>
    </w:p>
    <w:p w14:paraId="3AEF01DF" w14:textId="77777777" w:rsidR="000C2CA6" w:rsidRPr="00F80780" w:rsidRDefault="000C2CA6">
      <w:pPr>
        <w:shd w:val="clear" w:color="auto" w:fill="FFFFFF"/>
        <w:tabs>
          <w:tab w:val="left" w:pos="360"/>
          <w:tab w:val="left" w:pos="773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807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Нормированию для целей налогообложения </w:t>
      </w:r>
      <w:r w:rsidR="00F807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прибыли </w:t>
      </w:r>
      <w:r w:rsidRPr="00F807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подлежат расходы: 1) на материалы; 2) на оплату труда; 3) представительские; 4) на приобретение канцелярских товаров; 5) на рекламу </w:t>
      </w:r>
    </w:p>
    <w:p w14:paraId="7E279F86" w14:textId="77777777" w:rsidR="00C05F17" w:rsidRPr="00F80780" w:rsidRDefault="006B4806">
      <w:pPr>
        <w:shd w:val="clear" w:color="auto" w:fill="FFFFFF"/>
        <w:tabs>
          <w:tab w:val="left" w:pos="360"/>
          <w:tab w:val="left" w:pos="7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0780">
        <w:rPr>
          <w:rFonts w:ascii="Times New Roman" w:hAnsi="Times New Roman" w:cs="Times New Roman"/>
          <w:sz w:val="24"/>
          <w:szCs w:val="24"/>
        </w:rPr>
        <w:t>а)</w:t>
      </w:r>
      <w:r w:rsidRPr="00F80780">
        <w:rPr>
          <w:rFonts w:ascii="Times New Roman" w:hAnsi="Times New Roman" w:cs="Times New Roman"/>
          <w:sz w:val="24"/>
          <w:szCs w:val="24"/>
        </w:rPr>
        <w:tab/>
      </w:r>
      <w:r w:rsidR="000C2CA6" w:rsidRPr="00F80780">
        <w:rPr>
          <w:rFonts w:ascii="Times New Roman" w:hAnsi="Times New Roman" w:cs="Times New Roman"/>
          <w:sz w:val="24"/>
          <w:szCs w:val="24"/>
        </w:rPr>
        <w:t>верны варианты 1, 2, 4</w:t>
      </w:r>
      <w:r w:rsidRPr="00F80780">
        <w:rPr>
          <w:rFonts w:ascii="Times New Roman" w:hAnsi="Times New Roman" w:cs="Times New Roman"/>
          <w:sz w:val="24"/>
          <w:szCs w:val="24"/>
        </w:rPr>
        <w:t>;</w:t>
      </w:r>
    </w:p>
    <w:p w14:paraId="511FDDE0" w14:textId="77777777" w:rsidR="00C05F17" w:rsidRPr="00F80780" w:rsidRDefault="006B4806">
      <w:pPr>
        <w:shd w:val="clear" w:color="auto" w:fill="FFFFFF"/>
        <w:tabs>
          <w:tab w:val="left" w:pos="360"/>
          <w:tab w:val="left" w:pos="7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0780">
        <w:rPr>
          <w:rFonts w:ascii="Times New Roman" w:hAnsi="Times New Roman" w:cs="Times New Roman"/>
          <w:sz w:val="24"/>
          <w:szCs w:val="24"/>
        </w:rPr>
        <w:t>б)</w:t>
      </w:r>
      <w:r w:rsidRPr="00F80780">
        <w:rPr>
          <w:rFonts w:ascii="Times New Roman" w:hAnsi="Times New Roman" w:cs="Times New Roman"/>
          <w:sz w:val="24"/>
          <w:szCs w:val="24"/>
        </w:rPr>
        <w:tab/>
      </w:r>
      <w:r w:rsidR="000C2CA6" w:rsidRPr="00F80780">
        <w:rPr>
          <w:rFonts w:ascii="Times New Roman" w:hAnsi="Times New Roman" w:cs="Times New Roman"/>
          <w:sz w:val="24"/>
          <w:szCs w:val="24"/>
        </w:rPr>
        <w:t>верны варианты</w:t>
      </w:r>
      <w:r w:rsidR="00F80780" w:rsidRPr="00F80780">
        <w:rPr>
          <w:rFonts w:ascii="Times New Roman" w:hAnsi="Times New Roman" w:cs="Times New Roman"/>
          <w:sz w:val="24"/>
          <w:szCs w:val="24"/>
        </w:rPr>
        <w:t xml:space="preserve"> 3, 5</w:t>
      </w:r>
      <w:r w:rsidRPr="00F80780">
        <w:rPr>
          <w:rFonts w:ascii="Times New Roman" w:hAnsi="Times New Roman" w:cs="Times New Roman"/>
          <w:sz w:val="24"/>
          <w:szCs w:val="24"/>
        </w:rPr>
        <w:t>;</w:t>
      </w:r>
    </w:p>
    <w:p w14:paraId="4E8FC080" w14:textId="77777777" w:rsidR="00C05F17" w:rsidRPr="00F80780" w:rsidRDefault="006B4806">
      <w:pPr>
        <w:shd w:val="clear" w:color="auto" w:fill="FFFFFF"/>
        <w:tabs>
          <w:tab w:val="left" w:pos="360"/>
          <w:tab w:val="left" w:pos="7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0780">
        <w:rPr>
          <w:rFonts w:ascii="Times New Roman" w:hAnsi="Times New Roman" w:cs="Times New Roman"/>
          <w:sz w:val="24"/>
          <w:szCs w:val="24"/>
        </w:rPr>
        <w:t>в)</w:t>
      </w:r>
      <w:r w:rsidRPr="00F80780">
        <w:rPr>
          <w:rFonts w:ascii="Times New Roman" w:hAnsi="Times New Roman" w:cs="Times New Roman"/>
          <w:sz w:val="24"/>
          <w:szCs w:val="24"/>
        </w:rPr>
        <w:tab/>
      </w:r>
      <w:r w:rsidR="000C2CA6" w:rsidRPr="00F80780">
        <w:rPr>
          <w:rFonts w:ascii="Times New Roman" w:hAnsi="Times New Roman" w:cs="Times New Roman"/>
          <w:sz w:val="24"/>
          <w:szCs w:val="24"/>
        </w:rPr>
        <w:t>верны варианты</w:t>
      </w:r>
      <w:r w:rsidR="00F80780" w:rsidRPr="00F80780">
        <w:rPr>
          <w:rFonts w:ascii="Times New Roman" w:hAnsi="Times New Roman" w:cs="Times New Roman"/>
          <w:sz w:val="24"/>
          <w:szCs w:val="24"/>
        </w:rPr>
        <w:t xml:space="preserve"> 1 и 2</w:t>
      </w:r>
      <w:r w:rsidRPr="00F80780">
        <w:rPr>
          <w:rFonts w:ascii="Times New Roman" w:hAnsi="Times New Roman" w:cs="Times New Roman"/>
          <w:sz w:val="24"/>
          <w:szCs w:val="24"/>
        </w:rPr>
        <w:t>;</w:t>
      </w:r>
    </w:p>
    <w:p w14:paraId="7BD8DE71" w14:textId="77777777" w:rsidR="00C05F17" w:rsidRPr="00F80780" w:rsidRDefault="006B4806">
      <w:pPr>
        <w:shd w:val="clear" w:color="auto" w:fill="FFFFFF"/>
        <w:tabs>
          <w:tab w:val="left" w:pos="360"/>
          <w:tab w:val="left" w:pos="773"/>
          <w:tab w:val="left" w:pos="10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0780">
        <w:rPr>
          <w:rFonts w:ascii="Times New Roman" w:hAnsi="Times New Roman" w:cs="Times New Roman"/>
          <w:sz w:val="24"/>
          <w:szCs w:val="24"/>
        </w:rPr>
        <w:t>г)</w:t>
      </w:r>
      <w:r w:rsidRPr="00F80780">
        <w:rPr>
          <w:rFonts w:ascii="Times New Roman" w:hAnsi="Times New Roman" w:cs="Times New Roman"/>
          <w:sz w:val="24"/>
          <w:szCs w:val="24"/>
        </w:rPr>
        <w:tab/>
      </w:r>
      <w:r w:rsidR="000C2CA6" w:rsidRPr="00F80780">
        <w:rPr>
          <w:rFonts w:ascii="Times New Roman" w:hAnsi="Times New Roman" w:cs="Times New Roman"/>
          <w:sz w:val="24"/>
          <w:szCs w:val="24"/>
        </w:rPr>
        <w:t>верны варианты</w:t>
      </w:r>
      <w:r w:rsidR="00F80780" w:rsidRPr="00F80780">
        <w:rPr>
          <w:rFonts w:ascii="Times New Roman" w:hAnsi="Times New Roman" w:cs="Times New Roman"/>
          <w:sz w:val="24"/>
          <w:szCs w:val="24"/>
        </w:rPr>
        <w:t xml:space="preserve"> 1, 3, 4</w:t>
      </w:r>
      <w:r w:rsidRPr="00F80780">
        <w:rPr>
          <w:rFonts w:ascii="Times New Roman" w:hAnsi="Times New Roman" w:cs="Times New Roman"/>
          <w:sz w:val="24"/>
          <w:szCs w:val="24"/>
        </w:rPr>
        <w:t>;</w:t>
      </w:r>
    </w:p>
    <w:p w14:paraId="49DA7D20" w14:textId="77777777" w:rsidR="00C05F17" w:rsidRPr="00F80780" w:rsidRDefault="006B4806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0780">
        <w:rPr>
          <w:rFonts w:ascii="Times New Roman" w:hAnsi="Times New Roman" w:cs="Times New Roman"/>
          <w:sz w:val="24"/>
          <w:szCs w:val="24"/>
        </w:rPr>
        <w:t>д)</w:t>
      </w:r>
      <w:r w:rsidRPr="00F80780">
        <w:rPr>
          <w:rFonts w:ascii="Times New Roman" w:hAnsi="Times New Roman" w:cs="Times New Roman"/>
          <w:sz w:val="24"/>
          <w:szCs w:val="24"/>
        </w:rPr>
        <w:tab/>
      </w:r>
      <w:r w:rsidR="000C2CA6" w:rsidRPr="00F80780">
        <w:rPr>
          <w:rFonts w:ascii="Times New Roman" w:hAnsi="Times New Roman" w:cs="Times New Roman"/>
          <w:sz w:val="24"/>
          <w:szCs w:val="24"/>
        </w:rPr>
        <w:t xml:space="preserve">верны </w:t>
      </w:r>
      <w:r w:rsidR="00F80780" w:rsidRPr="00F80780">
        <w:rPr>
          <w:rFonts w:ascii="Times New Roman" w:hAnsi="Times New Roman" w:cs="Times New Roman"/>
          <w:sz w:val="24"/>
          <w:szCs w:val="24"/>
        </w:rPr>
        <w:t xml:space="preserve">все </w:t>
      </w:r>
      <w:r w:rsidR="000C2CA6" w:rsidRPr="00F80780">
        <w:rPr>
          <w:rFonts w:ascii="Times New Roman" w:hAnsi="Times New Roman" w:cs="Times New Roman"/>
          <w:sz w:val="24"/>
          <w:szCs w:val="24"/>
        </w:rPr>
        <w:t>варианты</w:t>
      </w:r>
      <w:r w:rsidRPr="00F80780">
        <w:rPr>
          <w:rFonts w:ascii="Times New Roman" w:hAnsi="Times New Roman" w:cs="Times New Roman"/>
          <w:sz w:val="24"/>
          <w:szCs w:val="24"/>
        </w:rPr>
        <w:t>;</w:t>
      </w:r>
    </w:p>
    <w:p w14:paraId="5DFF1A00" w14:textId="77777777" w:rsidR="00C05F17" w:rsidRPr="00F80780" w:rsidRDefault="00C05F17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p w14:paraId="6B72BB26" w14:textId="77777777" w:rsidR="00C05F17" w:rsidRPr="0095449C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95449C">
        <w:rPr>
          <w:rFonts w:ascii="Times New Roman" w:hAnsi="Times New Roman" w:cs="Times New Roman"/>
          <w:color w:val="000000"/>
          <w:sz w:val="24"/>
          <w:szCs w:val="24"/>
          <w:lang w:bidi="ru-RU"/>
        </w:rPr>
        <w:t>14.</w:t>
      </w:r>
      <w:r w:rsidRPr="0095449C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2B828DAD" w14:textId="77777777" w:rsidR="0095449C" w:rsidRPr="0095449C" w:rsidRDefault="0095449C" w:rsidP="0095449C">
      <w:pPr>
        <w:ind w:hanging="21"/>
        <w:rPr>
          <w:rFonts w:ascii="Times New Roman" w:hAnsi="Times New Roman" w:cs="Times New Roman"/>
          <w:sz w:val="24"/>
          <w:szCs w:val="24"/>
        </w:rPr>
      </w:pPr>
      <w:r w:rsidRPr="0095449C">
        <w:rPr>
          <w:rFonts w:ascii="Times New Roman" w:hAnsi="Times New Roman" w:cs="Times New Roman"/>
          <w:sz w:val="24"/>
          <w:szCs w:val="24"/>
        </w:rPr>
        <w:t>Неисполнение или ненадлежащее исполнение обязанности по уплате налога является основанием для направления налогоплательщику:</w:t>
      </w:r>
    </w:p>
    <w:p w14:paraId="4A81FCD7" w14:textId="77777777" w:rsidR="0095449C" w:rsidRPr="0095449C" w:rsidRDefault="0095449C" w:rsidP="0095449C">
      <w:pPr>
        <w:spacing w:after="0"/>
        <w:ind w:left="142" w:hanging="163"/>
        <w:rPr>
          <w:rFonts w:ascii="Times New Roman" w:hAnsi="Times New Roman" w:cs="Times New Roman"/>
          <w:sz w:val="24"/>
          <w:szCs w:val="24"/>
        </w:rPr>
      </w:pPr>
      <w:r w:rsidRPr="0095449C">
        <w:rPr>
          <w:rFonts w:ascii="Times New Roman" w:hAnsi="Times New Roman" w:cs="Times New Roman"/>
          <w:sz w:val="24"/>
          <w:szCs w:val="24"/>
        </w:rPr>
        <w:t>а) уведомления о налоговой недоимке;</w:t>
      </w:r>
    </w:p>
    <w:p w14:paraId="77CD9985" w14:textId="77777777" w:rsidR="0095449C" w:rsidRPr="0095449C" w:rsidRDefault="0095449C" w:rsidP="0095449C">
      <w:pPr>
        <w:spacing w:after="0"/>
        <w:ind w:left="142" w:hanging="163"/>
        <w:rPr>
          <w:rFonts w:ascii="Times New Roman" w:hAnsi="Times New Roman" w:cs="Times New Roman"/>
          <w:sz w:val="24"/>
          <w:szCs w:val="24"/>
        </w:rPr>
      </w:pPr>
      <w:r w:rsidRPr="0095449C">
        <w:rPr>
          <w:rFonts w:ascii="Times New Roman" w:hAnsi="Times New Roman" w:cs="Times New Roman"/>
          <w:sz w:val="24"/>
          <w:szCs w:val="24"/>
        </w:rPr>
        <w:t>б) требования об уплате налога;</w:t>
      </w:r>
    </w:p>
    <w:p w14:paraId="25878638" w14:textId="77777777" w:rsidR="0095449C" w:rsidRPr="0095449C" w:rsidRDefault="0095449C" w:rsidP="0095449C">
      <w:pPr>
        <w:spacing w:after="0"/>
        <w:ind w:left="142" w:hanging="163"/>
        <w:rPr>
          <w:rFonts w:ascii="Times New Roman" w:hAnsi="Times New Roman" w:cs="Times New Roman"/>
          <w:sz w:val="24"/>
          <w:szCs w:val="24"/>
        </w:rPr>
      </w:pPr>
      <w:r w:rsidRPr="0095449C">
        <w:rPr>
          <w:rFonts w:ascii="Times New Roman" w:hAnsi="Times New Roman" w:cs="Times New Roman"/>
          <w:sz w:val="24"/>
          <w:szCs w:val="24"/>
        </w:rPr>
        <w:t>в) предостережения</w:t>
      </w:r>
    </w:p>
    <w:p w14:paraId="5B34D268" w14:textId="77777777" w:rsidR="0095449C" w:rsidRPr="0095449C" w:rsidRDefault="0095449C" w:rsidP="0095449C">
      <w:pPr>
        <w:spacing w:after="0"/>
        <w:ind w:left="142" w:hanging="163"/>
        <w:rPr>
          <w:rFonts w:ascii="Times New Roman" w:hAnsi="Times New Roman" w:cs="Times New Roman"/>
          <w:sz w:val="24"/>
          <w:szCs w:val="24"/>
        </w:rPr>
      </w:pPr>
      <w:r w:rsidRPr="0095449C">
        <w:rPr>
          <w:rFonts w:ascii="Times New Roman" w:hAnsi="Times New Roman" w:cs="Times New Roman"/>
          <w:sz w:val="24"/>
          <w:szCs w:val="24"/>
        </w:rPr>
        <w:t>г) замечания.</w:t>
      </w:r>
    </w:p>
    <w:p w14:paraId="1478C53D" w14:textId="77777777" w:rsidR="00C05F17" w:rsidRPr="0095449C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6EBCAC4" w14:textId="77777777" w:rsidR="00C05F17" w:rsidRPr="004A06AD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7ECEA322" w14:textId="77777777" w:rsidR="00C05F17" w:rsidRPr="001068D1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068D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15. </w:t>
      </w:r>
      <w:r w:rsidRPr="001068D1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585538B3" w14:textId="77777777" w:rsidR="00C05F17" w:rsidRPr="001068D1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1068D1">
        <w:rPr>
          <w:color w:val="000000"/>
          <w:sz w:val="24"/>
          <w:szCs w:val="24"/>
          <w:lang w:eastAsia="ru-RU" w:bidi="ru-RU"/>
        </w:rPr>
        <w:t>Показатель чистой прибыли определяется как:</w:t>
      </w:r>
    </w:p>
    <w:p w14:paraId="586D13DA" w14:textId="77777777" w:rsidR="00C05F17" w:rsidRPr="001068D1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1068D1">
        <w:rPr>
          <w:color w:val="000000"/>
          <w:sz w:val="24"/>
          <w:szCs w:val="24"/>
          <w:lang w:eastAsia="ru-RU" w:bidi="ru-RU"/>
        </w:rPr>
        <w:t>а) Выручка от продаж товаров (работ, услуг) – (Себестоимость проданных товаров (работ, услуг) + Коммерческие расходы + Управленческие расходы);</w:t>
      </w:r>
    </w:p>
    <w:p w14:paraId="6B9F7074" w14:textId="77777777" w:rsidR="00C05F17" w:rsidRPr="001068D1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1068D1">
        <w:rPr>
          <w:color w:val="000000"/>
          <w:sz w:val="24"/>
          <w:szCs w:val="24"/>
          <w:lang w:eastAsia="ru-RU" w:bidi="ru-RU"/>
        </w:rPr>
        <w:t>б) Прибыль от продаж + Прочие доходы – Прочие расходы;</w:t>
      </w:r>
    </w:p>
    <w:p w14:paraId="5EA9FF4F" w14:textId="77777777" w:rsidR="00C05F17" w:rsidRPr="001068D1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1068D1">
        <w:rPr>
          <w:color w:val="000000"/>
          <w:sz w:val="24"/>
          <w:szCs w:val="24"/>
          <w:lang w:eastAsia="ru-RU" w:bidi="ru-RU"/>
        </w:rPr>
        <w:t>в) Прибыль до налогообложения –  налог на прибыль.</w:t>
      </w:r>
    </w:p>
    <w:p w14:paraId="3AB46C91" w14:textId="77777777" w:rsidR="00C05F17" w:rsidRPr="001068D1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7D455104" w14:textId="77777777" w:rsidR="00C05F17" w:rsidRPr="00651649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651649">
        <w:rPr>
          <w:color w:val="000000"/>
          <w:sz w:val="24"/>
          <w:szCs w:val="24"/>
          <w:lang w:eastAsia="ru-RU" w:bidi="ru-RU"/>
        </w:rPr>
        <w:t>16. Прочитайте текст задания и выберите несколько вариантов ответа.</w:t>
      </w:r>
    </w:p>
    <w:p w14:paraId="674205C1" w14:textId="77777777" w:rsidR="00651649" w:rsidRPr="00651649" w:rsidRDefault="00651649">
      <w:pPr>
        <w:pStyle w:val="afb"/>
        <w:spacing w:line="240" w:lineRule="auto"/>
        <w:ind w:firstLine="0"/>
        <w:jc w:val="both"/>
        <w:rPr>
          <w:color w:val="1F1F1F"/>
          <w:sz w:val="24"/>
          <w:szCs w:val="24"/>
          <w:shd w:val="clear" w:color="auto" w:fill="FFFFFF"/>
        </w:rPr>
      </w:pPr>
      <w:r w:rsidRPr="00651649">
        <w:rPr>
          <w:color w:val="1F1F1F"/>
          <w:sz w:val="24"/>
          <w:szCs w:val="24"/>
          <w:shd w:val="clear" w:color="auto" w:fill="FFFFFF"/>
        </w:rPr>
        <w:t>В соответствии с пунктом 2 статьи 13 Закона Российской Федерации "Об основах налоговой системы в Российской Федерации" должностные лица и граждане, виновные в нарушении налогового законодательства, должны привлекаться в установленном законом порядке к: </w:t>
      </w:r>
    </w:p>
    <w:p w14:paraId="6AE3AE54" w14:textId="77777777" w:rsidR="00651649" w:rsidRPr="00651649" w:rsidRDefault="00651649">
      <w:pPr>
        <w:pStyle w:val="afb"/>
        <w:spacing w:line="240" w:lineRule="auto"/>
        <w:ind w:firstLine="0"/>
        <w:jc w:val="both"/>
        <w:rPr>
          <w:color w:val="1F1F1F"/>
          <w:sz w:val="24"/>
          <w:szCs w:val="24"/>
          <w:shd w:val="clear" w:color="auto" w:fill="FFFFFF"/>
        </w:rPr>
      </w:pPr>
    </w:p>
    <w:p w14:paraId="3BA3B7F7" w14:textId="77777777" w:rsidR="00C05F17" w:rsidRPr="00651649" w:rsidRDefault="00BA1135" w:rsidP="00651649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</w:t>
      </w:r>
      <w:r w:rsidR="006B4806" w:rsidRPr="00651649">
        <w:rPr>
          <w:color w:val="000000"/>
          <w:sz w:val="24"/>
          <w:szCs w:val="24"/>
          <w:lang w:eastAsia="ru-RU" w:bidi="ru-RU"/>
        </w:rPr>
        <w:t xml:space="preserve">) </w:t>
      </w:r>
      <w:r w:rsidR="00651649" w:rsidRPr="00651649">
        <w:rPr>
          <w:color w:val="040C28"/>
          <w:sz w:val="24"/>
          <w:szCs w:val="24"/>
        </w:rPr>
        <w:t>гражданско-правов</w:t>
      </w:r>
      <w:r w:rsidR="00651649">
        <w:rPr>
          <w:color w:val="040C28"/>
          <w:sz w:val="24"/>
          <w:szCs w:val="24"/>
        </w:rPr>
        <w:t>ой</w:t>
      </w:r>
      <w:r w:rsidR="00651649" w:rsidRPr="00651649">
        <w:rPr>
          <w:color w:val="1F1F1F"/>
          <w:sz w:val="24"/>
          <w:szCs w:val="24"/>
          <w:shd w:val="clear" w:color="auto" w:fill="FFFFFF"/>
        </w:rPr>
        <w:t xml:space="preserve"> ответственности</w:t>
      </w:r>
      <w:r w:rsidR="00651649">
        <w:rPr>
          <w:color w:val="1F1F1F"/>
          <w:sz w:val="24"/>
          <w:szCs w:val="24"/>
          <w:shd w:val="clear" w:color="auto" w:fill="FFFFFF"/>
        </w:rPr>
        <w:t>;</w:t>
      </w:r>
    </w:p>
    <w:p w14:paraId="12D5447E" w14:textId="77777777" w:rsidR="00C05F17" w:rsidRPr="00651649" w:rsidRDefault="00BA1135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</w:t>
      </w:r>
      <w:r w:rsidR="006B4806" w:rsidRPr="00651649">
        <w:rPr>
          <w:color w:val="000000"/>
          <w:sz w:val="24"/>
          <w:szCs w:val="24"/>
          <w:lang w:eastAsia="ru-RU" w:bidi="ru-RU"/>
        </w:rPr>
        <w:t xml:space="preserve">) </w:t>
      </w:r>
      <w:r w:rsidR="00651649" w:rsidRPr="00651649">
        <w:rPr>
          <w:color w:val="040C28"/>
          <w:sz w:val="24"/>
          <w:szCs w:val="24"/>
        </w:rPr>
        <w:t>уголовной</w:t>
      </w:r>
      <w:r w:rsidR="00651649" w:rsidRPr="00651649">
        <w:rPr>
          <w:color w:val="1F1F1F"/>
          <w:sz w:val="24"/>
          <w:szCs w:val="24"/>
          <w:shd w:val="clear" w:color="auto" w:fill="FFFFFF"/>
        </w:rPr>
        <w:t>ответственности</w:t>
      </w:r>
      <w:r w:rsidR="00651649">
        <w:rPr>
          <w:color w:val="1F1F1F"/>
          <w:sz w:val="24"/>
          <w:szCs w:val="24"/>
          <w:shd w:val="clear" w:color="auto" w:fill="FFFFFF"/>
        </w:rPr>
        <w:t>;</w:t>
      </w:r>
    </w:p>
    <w:p w14:paraId="1AB14D5F" w14:textId="77777777" w:rsidR="00C05F17" w:rsidRPr="00651649" w:rsidRDefault="00BA1135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</w:t>
      </w:r>
      <w:r w:rsidR="006B4806" w:rsidRPr="00651649">
        <w:rPr>
          <w:color w:val="000000"/>
          <w:sz w:val="24"/>
          <w:szCs w:val="24"/>
          <w:lang w:eastAsia="ru-RU" w:bidi="ru-RU"/>
        </w:rPr>
        <w:t xml:space="preserve">) </w:t>
      </w:r>
      <w:r w:rsidR="00651649" w:rsidRPr="00651649">
        <w:rPr>
          <w:color w:val="040C28"/>
          <w:sz w:val="24"/>
          <w:szCs w:val="24"/>
        </w:rPr>
        <w:t>административной</w:t>
      </w:r>
      <w:r w:rsidR="00651649" w:rsidRPr="00651649">
        <w:rPr>
          <w:color w:val="1F1F1F"/>
          <w:sz w:val="24"/>
          <w:szCs w:val="24"/>
          <w:shd w:val="clear" w:color="auto" w:fill="FFFFFF"/>
        </w:rPr>
        <w:t> ответственности</w:t>
      </w:r>
      <w:r w:rsidR="00651649">
        <w:rPr>
          <w:color w:val="1F1F1F"/>
          <w:sz w:val="24"/>
          <w:szCs w:val="24"/>
          <w:shd w:val="clear" w:color="auto" w:fill="FFFFFF"/>
        </w:rPr>
        <w:t>;</w:t>
      </w:r>
    </w:p>
    <w:p w14:paraId="1EF206D0" w14:textId="77777777" w:rsidR="00651649" w:rsidRPr="00651649" w:rsidRDefault="00BA1135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г</w:t>
      </w:r>
      <w:r w:rsidR="006B4806" w:rsidRPr="00651649">
        <w:rPr>
          <w:color w:val="000000"/>
          <w:sz w:val="24"/>
          <w:szCs w:val="24"/>
          <w:lang w:eastAsia="ru-RU" w:bidi="ru-RU"/>
        </w:rPr>
        <w:t xml:space="preserve">) </w:t>
      </w:r>
      <w:r w:rsidR="00651649">
        <w:rPr>
          <w:color w:val="040C28"/>
          <w:sz w:val="24"/>
          <w:szCs w:val="24"/>
        </w:rPr>
        <w:t>материальной</w:t>
      </w:r>
      <w:r w:rsidR="00651649" w:rsidRPr="00651649">
        <w:rPr>
          <w:color w:val="1F1F1F"/>
          <w:sz w:val="24"/>
          <w:szCs w:val="24"/>
          <w:shd w:val="clear" w:color="auto" w:fill="FFFFFF"/>
        </w:rPr>
        <w:t> ответственности</w:t>
      </w:r>
      <w:r w:rsidR="00651649">
        <w:rPr>
          <w:color w:val="1F1F1F"/>
          <w:sz w:val="24"/>
          <w:szCs w:val="24"/>
          <w:shd w:val="clear" w:color="auto" w:fill="FFFFFF"/>
        </w:rPr>
        <w:t>;</w:t>
      </w:r>
    </w:p>
    <w:p w14:paraId="45FC101C" w14:textId="77777777" w:rsidR="00C05F17" w:rsidRPr="00651649" w:rsidRDefault="00BA1135">
      <w:pPr>
        <w:pStyle w:val="afb"/>
        <w:spacing w:line="240" w:lineRule="auto"/>
        <w:ind w:firstLine="0"/>
        <w:jc w:val="both"/>
        <w:rPr>
          <w:color w:val="1F1F1F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lang w:eastAsia="ru-RU" w:bidi="ru-RU"/>
        </w:rPr>
        <w:t>д</w:t>
      </w:r>
      <w:r w:rsidR="006B4806" w:rsidRPr="00651649">
        <w:rPr>
          <w:color w:val="000000"/>
          <w:sz w:val="24"/>
          <w:szCs w:val="24"/>
          <w:lang w:eastAsia="ru-RU" w:bidi="ru-RU"/>
        </w:rPr>
        <w:t xml:space="preserve">) </w:t>
      </w:r>
      <w:r w:rsidR="00651649" w:rsidRPr="00651649">
        <w:rPr>
          <w:color w:val="040C28"/>
          <w:sz w:val="24"/>
          <w:szCs w:val="24"/>
        </w:rPr>
        <w:t>дисциплинарной</w:t>
      </w:r>
      <w:r w:rsidR="00651649" w:rsidRPr="00651649">
        <w:rPr>
          <w:color w:val="1F1F1F"/>
          <w:sz w:val="24"/>
          <w:szCs w:val="24"/>
          <w:shd w:val="clear" w:color="auto" w:fill="FFFFFF"/>
        </w:rPr>
        <w:t> ответственности</w:t>
      </w:r>
      <w:r w:rsidR="00651649">
        <w:rPr>
          <w:color w:val="1F1F1F"/>
          <w:sz w:val="24"/>
          <w:szCs w:val="24"/>
          <w:shd w:val="clear" w:color="auto" w:fill="FFFFFF"/>
        </w:rPr>
        <w:t>;</w:t>
      </w:r>
    </w:p>
    <w:p w14:paraId="7202E500" w14:textId="77777777" w:rsidR="00C05F17" w:rsidRPr="004A06AD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526237CE" w14:textId="77777777" w:rsidR="00C05F17" w:rsidRPr="00DB7B8C" w:rsidRDefault="006B4806">
      <w:pPr>
        <w:pStyle w:val="afb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 w:rsidRPr="00DB7B8C">
        <w:rPr>
          <w:sz w:val="24"/>
          <w:szCs w:val="24"/>
          <w:lang w:eastAsia="ru-RU" w:bidi="ru-RU"/>
        </w:rPr>
        <w:t>17. Прочитайте текст задания и запишите развернутый ответ</w:t>
      </w:r>
    </w:p>
    <w:p w14:paraId="1D03CA15" w14:textId="77777777" w:rsidR="00C05F17" w:rsidRPr="00DB7B8C" w:rsidRDefault="006B4806">
      <w:pPr>
        <w:pStyle w:val="afb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 w:rsidRPr="00DB7B8C">
        <w:rPr>
          <w:sz w:val="24"/>
          <w:szCs w:val="24"/>
          <w:lang w:eastAsia="ru-RU" w:bidi="ru-RU"/>
        </w:rPr>
        <w:t xml:space="preserve">Дайте понятие </w:t>
      </w:r>
      <w:r w:rsidR="00DB7B8C" w:rsidRPr="00DB7B8C">
        <w:rPr>
          <w:sz w:val="24"/>
          <w:szCs w:val="24"/>
          <w:lang w:eastAsia="ru-RU" w:bidi="ru-RU"/>
        </w:rPr>
        <w:t>налогоплательщика</w:t>
      </w:r>
    </w:p>
    <w:p w14:paraId="356C3EDA" w14:textId="77777777" w:rsidR="00C05F17" w:rsidRPr="00DB7B8C" w:rsidRDefault="00C05F17">
      <w:pPr>
        <w:pStyle w:val="afb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</w:p>
    <w:p w14:paraId="5957929B" w14:textId="77777777" w:rsidR="00C05F17" w:rsidRPr="004A06AD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0FA02545" w14:textId="77777777" w:rsidR="001B0657" w:rsidRPr="00DF2837" w:rsidRDefault="00513AD1" w:rsidP="001B065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18</w:t>
      </w:r>
      <w:r w:rsidR="001B0657" w:rsidRPr="00DF2837">
        <w:rPr>
          <w:color w:val="000000"/>
          <w:sz w:val="24"/>
          <w:szCs w:val="24"/>
          <w:lang w:eastAsia="ru-RU" w:bidi="ru-RU"/>
        </w:rPr>
        <w:t xml:space="preserve">. Прочитайте текст и установите соответствие. </w:t>
      </w:r>
    </w:p>
    <w:p w14:paraId="0DC27D32" w14:textId="77777777" w:rsidR="001B0657" w:rsidRDefault="001B0657" w:rsidP="001B065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DF2837">
        <w:rPr>
          <w:color w:val="000000"/>
          <w:sz w:val="24"/>
          <w:szCs w:val="24"/>
          <w:lang w:eastAsia="ru-RU" w:bidi="ru-RU"/>
        </w:rPr>
        <w:t xml:space="preserve">Статьей </w:t>
      </w:r>
      <w:r w:rsidR="006767E3">
        <w:rPr>
          <w:color w:val="000000"/>
          <w:sz w:val="24"/>
          <w:szCs w:val="24"/>
          <w:lang w:eastAsia="ru-RU" w:bidi="ru-RU"/>
        </w:rPr>
        <w:t>264</w:t>
      </w:r>
      <w:r w:rsidRPr="00DF2837">
        <w:rPr>
          <w:color w:val="000000"/>
          <w:sz w:val="24"/>
          <w:szCs w:val="24"/>
          <w:lang w:eastAsia="ru-RU" w:bidi="ru-RU"/>
        </w:rPr>
        <w:t xml:space="preserve"> НК РФ </w:t>
      </w:r>
      <w:r w:rsidR="006767E3">
        <w:rPr>
          <w:color w:val="000000"/>
          <w:sz w:val="24"/>
          <w:szCs w:val="24"/>
          <w:lang w:eastAsia="ru-RU" w:bidi="ru-RU"/>
        </w:rPr>
        <w:t>устанавливаются налоговые ставки НДС, организаций, применяющих общий режим налогообложения</w:t>
      </w:r>
      <w:r w:rsidR="00513AD1">
        <w:rPr>
          <w:color w:val="000000"/>
          <w:sz w:val="24"/>
          <w:szCs w:val="24"/>
          <w:lang w:eastAsia="ru-RU" w:bidi="ru-RU"/>
        </w:rPr>
        <w:t>.</w:t>
      </w:r>
    </w:p>
    <w:p w14:paraId="79499252" w14:textId="77777777" w:rsidR="00513AD1" w:rsidRPr="00DF2837" w:rsidRDefault="00513AD1" w:rsidP="00513AD1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DF2837">
        <w:rPr>
          <w:color w:val="000000"/>
          <w:sz w:val="24"/>
          <w:szCs w:val="24"/>
          <w:lang w:eastAsia="ru-RU" w:bidi="ru-RU"/>
        </w:rPr>
        <w:t xml:space="preserve">К цифровому значению </w:t>
      </w:r>
      <w:r>
        <w:rPr>
          <w:color w:val="000000"/>
          <w:sz w:val="24"/>
          <w:szCs w:val="24"/>
          <w:lang w:eastAsia="ru-RU" w:bidi="ru-RU"/>
        </w:rPr>
        <w:t>процентной ставки</w:t>
      </w:r>
      <w:r w:rsidRPr="00DF2837">
        <w:rPr>
          <w:color w:val="000000"/>
          <w:sz w:val="24"/>
          <w:szCs w:val="24"/>
          <w:lang w:eastAsia="ru-RU" w:bidi="ru-RU"/>
        </w:rPr>
        <w:t xml:space="preserve"> в левом столбце, подберите соответствующую позицию </w:t>
      </w:r>
      <w:r w:rsidR="002C6535">
        <w:rPr>
          <w:color w:val="000000"/>
          <w:sz w:val="24"/>
          <w:szCs w:val="24"/>
          <w:lang w:eastAsia="ru-RU" w:bidi="ru-RU"/>
        </w:rPr>
        <w:t xml:space="preserve">(или несколько) </w:t>
      </w:r>
      <w:r w:rsidRPr="00DF2837">
        <w:rPr>
          <w:color w:val="000000"/>
          <w:sz w:val="24"/>
          <w:szCs w:val="24"/>
          <w:lang w:eastAsia="ru-RU" w:bidi="ru-RU"/>
        </w:rPr>
        <w:t>из правого столбца</w:t>
      </w:r>
      <w:r>
        <w:rPr>
          <w:color w:val="000000"/>
          <w:sz w:val="24"/>
          <w:szCs w:val="24"/>
          <w:lang w:eastAsia="ru-RU" w:bidi="ru-RU"/>
        </w:rPr>
        <w:t xml:space="preserve"> и определите значением</w:t>
      </w:r>
      <w:r w:rsidR="002C6535">
        <w:rPr>
          <w:color w:val="000000"/>
          <w:sz w:val="24"/>
          <w:szCs w:val="24"/>
          <w:lang w:eastAsia="ru-RU" w:bidi="ru-RU"/>
        </w:rPr>
        <w:t xml:space="preserve"> Х – недействующую ставку</w:t>
      </w:r>
      <w:r w:rsidRPr="00DF2837">
        <w:rPr>
          <w:color w:val="000000"/>
          <w:sz w:val="24"/>
          <w:szCs w:val="24"/>
          <w:lang w:eastAsia="ru-RU" w:bidi="ru-RU"/>
        </w:rPr>
        <w:t>:</w:t>
      </w: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534"/>
        <w:gridCol w:w="4677"/>
        <w:gridCol w:w="426"/>
        <w:gridCol w:w="4784"/>
      </w:tblGrid>
      <w:tr w:rsidR="001B0657" w:rsidRPr="00DF2837" w14:paraId="127DDC80" w14:textId="77777777" w:rsidTr="00DC66FD">
        <w:tc>
          <w:tcPr>
            <w:tcW w:w="534" w:type="dxa"/>
          </w:tcPr>
          <w:p w14:paraId="167F459C" w14:textId="77777777" w:rsidR="001B0657" w:rsidRPr="00DF2837" w:rsidRDefault="001B0657" w:rsidP="00DC66FD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677" w:type="dxa"/>
          </w:tcPr>
          <w:p w14:paraId="2B9E21DA" w14:textId="77777777" w:rsidR="001B0657" w:rsidRPr="00DF2837" w:rsidRDefault="006767E3" w:rsidP="00DC66FD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10 %</w:t>
            </w: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426" w:type="dxa"/>
          </w:tcPr>
          <w:p w14:paraId="6C857A2A" w14:textId="77777777" w:rsidR="001B0657" w:rsidRPr="00DF2837" w:rsidRDefault="001B0657" w:rsidP="00DC66FD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4784" w:type="dxa"/>
          </w:tcPr>
          <w:p w14:paraId="57AC9285" w14:textId="77777777" w:rsidR="001B0657" w:rsidRPr="006767E3" w:rsidRDefault="006767E3" w:rsidP="00DC66FD">
            <w:pPr>
              <w:pStyle w:val="afb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 w:rsidRPr="006767E3">
              <w:rPr>
                <w:sz w:val="24"/>
                <w:szCs w:val="24"/>
                <w:shd w:val="clear" w:color="auto" w:fill="FFFFFF"/>
              </w:rPr>
              <w:t>Реализация товаров вывезенных в таможенной процедуре </w:t>
            </w:r>
            <w:hyperlink r:id="rId10" w:history="1">
              <w:r w:rsidRPr="006767E3">
                <w:rPr>
                  <w:rStyle w:val="aff2"/>
                  <w:color w:val="auto"/>
                  <w:sz w:val="24"/>
                  <w:szCs w:val="24"/>
                  <w:u w:val="none"/>
                  <w:shd w:val="clear" w:color="auto" w:fill="FFFFFF"/>
                </w:rPr>
                <w:t>экспорта</w:t>
              </w:r>
            </w:hyperlink>
            <w:r w:rsidRPr="006767E3">
              <w:rPr>
                <w:sz w:val="24"/>
                <w:szCs w:val="24"/>
              </w:rPr>
              <w:t>, пер</w:t>
            </w:r>
            <w:r>
              <w:rPr>
                <w:sz w:val="24"/>
                <w:szCs w:val="24"/>
              </w:rPr>
              <w:t>е</w:t>
            </w:r>
            <w:r w:rsidRPr="006767E3">
              <w:rPr>
                <w:sz w:val="24"/>
                <w:szCs w:val="24"/>
              </w:rPr>
              <w:t>численны</w:t>
            </w:r>
            <w:r>
              <w:rPr>
                <w:sz w:val="24"/>
                <w:szCs w:val="24"/>
              </w:rPr>
              <w:t>х</w:t>
            </w:r>
            <w:r w:rsidRPr="006767E3">
              <w:rPr>
                <w:sz w:val="24"/>
                <w:szCs w:val="24"/>
              </w:rPr>
              <w:t xml:space="preserve"> в п.1 ст.164 НК</w:t>
            </w:r>
            <w:r w:rsidRPr="006767E3">
              <w:rPr>
                <w:sz w:val="24"/>
                <w:szCs w:val="24"/>
                <w:shd w:val="clear" w:color="auto" w:fill="FFFFFF"/>
              </w:rPr>
              <w:t>;</w:t>
            </w:r>
          </w:p>
        </w:tc>
      </w:tr>
      <w:tr w:rsidR="001B0657" w:rsidRPr="00DF2837" w14:paraId="6A34C156" w14:textId="77777777" w:rsidTr="00DC66FD">
        <w:tc>
          <w:tcPr>
            <w:tcW w:w="534" w:type="dxa"/>
          </w:tcPr>
          <w:p w14:paraId="0180C85C" w14:textId="77777777" w:rsidR="001B0657" w:rsidRPr="00DF2837" w:rsidRDefault="001B0657" w:rsidP="00DC66FD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677" w:type="dxa"/>
          </w:tcPr>
          <w:p w14:paraId="44932B31" w14:textId="77777777" w:rsidR="001B0657" w:rsidRPr="00DF2837" w:rsidRDefault="006767E3" w:rsidP="00DC66FD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0 %</w:t>
            </w: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426" w:type="dxa"/>
          </w:tcPr>
          <w:p w14:paraId="5CECD25D" w14:textId="77777777" w:rsidR="001B0657" w:rsidRPr="00DF2837" w:rsidRDefault="001B0657" w:rsidP="00DC66FD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Б</w:t>
            </w:r>
          </w:p>
        </w:tc>
        <w:tc>
          <w:tcPr>
            <w:tcW w:w="4784" w:type="dxa"/>
          </w:tcPr>
          <w:p w14:paraId="044F1DBE" w14:textId="77777777" w:rsidR="001B0657" w:rsidRPr="00513AD1" w:rsidRDefault="00B1688F" w:rsidP="00DC66FD">
            <w:pPr>
              <w:pStyle w:val="afb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hyperlink r:id="rId11" w:history="1">
              <w:r w:rsidR="00513AD1" w:rsidRPr="00513AD1">
                <w:rPr>
                  <w:rStyle w:val="aff2"/>
                  <w:color w:val="auto"/>
                  <w:sz w:val="24"/>
                  <w:szCs w:val="24"/>
                  <w:u w:val="none"/>
                  <w:shd w:val="clear" w:color="auto" w:fill="FFFFFF"/>
                </w:rPr>
                <w:t>Товары для детей,</w:t>
              </w:r>
            </w:hyperlink>
            <w:r w:rsidR="00513AD1" w:rsidRPr="00513AD1">
              <w:rPr>
                <w:sz w:val="24"/>
                <w:szCs w:val="24"/>
              </w:rPr>
              <w:t xml:space="preserve"> перечисленные в п.2, ст. 164 НК</w:t>
            </w:r>
            <w:r w:rsidR="00513AD1" w:rsidRPr="00513AD1">
              <w:rPr>
                <w:sz w:val="24"/>
                <w:szCs w:val="24"/>
                <w:shd w:val="clear" w:color="auto" w:fill="FFFFFF"/>
              </w:rPr>
              <w:t>;</w:t>
            </w:r>
          </w:p>
        </w:tc>
      </w:tr>
      <w:tr w:rsidR="001B0657" w:rsidRPr="00DF2837" w14:paraId="718F47B8" w14:textId="77777777" w:rsidTr="00DC66FD">
        <w:tc>
          <w:tcPr>
            <w:tcW w:w="534" w:type="dxa"/>
          </w:tcPr>
          <w:p w14:paraId="04E9ECBE" w14:textId="77777777" w:rsidR="001B0657" w:rsidRPr="00DF2837" w:rsidRDefault="001B0657" w:rsidP="00DC66FD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677" w:type="dxa"/>
          </w:tcPr>
          <w:p w14:paraId="1D2BE91A" w14:textId="77777777" w:rsidR="001B0657" w:rsidRPr="00DF2837" w:rsidRDefault="00513AD1" w:rsidP="00DC66FD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18</w:t>
            </w:r>
            <w:r w:rsidR="006767E3">
              <w:rPr>
                <w:color w:val="000000"/>
                <w:sz w:val="24"/>
                <w:szCs w:val="24"/>
                <w:lang w:eastAsia="ru-RU" w:bidi="ru-RU"/>
              </w:rPr>
              <w:t xml:space="preserve"> %</w:t>
            </w:r>
            <w:r w:rsidR="001B0657" w:rsidRPr="00DF2837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426" w:type="dxa"/>
          </w:tcPr>
          <w:p w14:paraId="389A4723" w14:textId="77777777" w:rsidR="001B0657" w:rsidRPr="00DF2837" w:rsidRDefault="001B0657" w:rsidP="00DC66FD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4784" w:type="dxa"/>
          </w:tcPr>
          <w:p w14:paraId="11A7E881" w14:textId="49162EDA" w:rsidR="001B0657" w:rsidRPr="00513AD1" w:rsidRDefault="001B0657" w:rsidP="00DC66FD">
            <w:pPr>
              <w:pStyle w:val="afb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 w:rsidRPr="00513AD1">
              <w:rPr>
                <w:sz w:val="24"/>
                <w:szCs w:val="24"/>
                <w:shd w:val="clear" w:color="auto" w:fill="FFFFFF"/>
              </w:rPr>
              <w:t> </w:t>
            </w:r>
            <w:hyperlink r:id="rId12" w:history="1">
              <w:r w:rsidR="00513AD1" w:rsidRPr="00513AD1">
                <w:rPr>
                  <w:rStyle w:val="aff2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</w:t>
              </w:r>
              <w:r w:rsidR="006767E3" w:rsidRPr="00513AD1">
                <w:rPr>
                  <w:rStyle w:val="aff2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родовольственные товары,</w:t>
              </w:r>
            </w:hyperlink>
            <w:r w:rsidR="0078687D">
              <w:rPr>
                <w:rStyle w:val="aff2"/>
                <w:color w:val="auto"/>
                <w:sz w:val="24"/>
                <w:szCs w:val="24"/>
                <w:u w:val="none"/>
                <w:shd w:val="clear" w:color="auto" w:fill="FFFFFF"/>
              </w:rPr>
              <w:t xml:space="preserve"> </w:t>
            </w:r>
            <w:r w:rsidR="00513AD1">
              <w:rPr>
                <w:sz w:val="24"/>
                <w:szCs w:val="24"/>
              </w:rPr>
              <w:t xml:space="preserve">не </w:t>
            </w:r>
            <w:r w:rsidR="006767E3" w:rsidRPr="00513AD1">
              <w:rPr>
                <w:sz w:val="24"/>
                <w:szCs w:val="24"/>
              </w:rPr>
              <w:t>перечисленные в п.2, ст. 164 НК</w:t>
            </w:r>
            <w:r w:rsidRPr="00513AD1">
              <w:rPr>
                <w:sz w:val="24"/>
                <w:szCs w:val="24"/>
                <w:shd w:val="clear" w:color="auto" w:fill="FFFFFF"/>
              </w:rPr>
              <w:t>;</w:t>
            </w:r>
          </w:p>
        </w:tc>
      </w:tr>
      <w:tr w:rsidR="001B0657" w:rsidRPr="00DF2837" w14:paraId="6D877B82" w14:textId="77777777" w:rsidTr="00DC66FD">
        <w:tc>
          <w:tcPr>
            <w:tcW w:w="534" w:type="dxa"/>
          </w:tcPr>
          <w:p w14:paraId="20BF5A27" w14:textId="77777777" w:rsidR="001B0657" w:rsidRPr="00DF2837" w:rsidRDefault="001B0657" w:rsidP="00DC66FD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4677" w:type="dxa"/>
          </w:tcPr>
          <w:p w14:paraId="67F24AD4" w14:textId="77777777" w:rsidR="001B0657" w:rsidRPr="00DF2837" w:rsidRDefault="00513AD1" w:rsidP="00DC66FD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  <w:r w:rsidR="006767E3">
              <w:rPr>
                <w:color w:val="000000"/>
                <w:sz w:val="24"/>
                <w:szCs w:val="24"/>
                <w:lang w:eastAsia="ru-RU" w:bidi="ru-RU"/>
              </w:rPr>
              <w:t>0 %</w:t>
            </w:r>
            <w:r w:rsidR="006767E3" w:rsidRPr="00DF2837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426" w:type="dxa"/>
          </w:tcPr>
          <w:p w14:paraId="552D9DDA" w14:textId="77777777" w:rsidR="001B0657" w:rsidRPr="00DF2837" w:rsidRDefault="001B0657" w:rsidP="00DC66FD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Г</w:t>
            </w:r>
          </w:p>
        </w:tc>
        <w:tc>
          <w:tcPr>
            <w:tcW w:w="4784" w:type="dxa"/>
          </w:tcPr>
          <w:p w14:paraId="520D912E" w14:textId="5B43A6D6" w:rsidR="001B0657" w:rsidRPr="00513AD1" w:rsidRDefault="00513AD1" w:rsidP="00DC66FD">
            <w:pPr>
              <w:pStyle w:val="afb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 w:rsidRPr="00513AD1">
              <w:rPr>
                <w:sz w:val="24"/>
                <w:szCs w:val="24"/>
                <w:shd w:val="clear" w:color="auto" w:fill="FFFFFF"/>
              </w:rPr>
              <w:t>Периодические печатные издания, за исключением </w:t>
            </w:r>
            <w:hyperlink r:id="rId13" w:anchor="dst100009" w:history="1">
              <w:r w:rsidRPr="00513AD1">
                <w:rPr>
                  <w:rStyle w:val="aff2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периодических печатных изданий</w:t>
              </w:r>
            </w:hyperlink>
            <w:r w:rsidRPr="00513AD1">
              <w:rPr>
                <w:sz w:val="24"/>
                <w:szCs w:val="24"/>
                <w:shd w:val="clear" w:color="auto" w:fill="FFFFFF"/>
              </w:rPr>
              <w:t> рекламного характера</w:t>
            </w:r>
            <w:r w:rsidR="0078687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513AD1">
              <w:rPr>
                <w:sz w:val="24"/>
                <w:szCs w:val="24"/>
              </w:rPr>
              <w:t>перечисленные в п.2, ст. 164 НК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019A165A" w14:textId="77777777" w:rsidR="001B0657" w:rsidRPr="00DF2837" w:rsidRDefault="001B0657" w:rsidP="001B065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0F58325F" w14:textId="77777777" w:rsidR="001B0657" w:rsidRPr="00DF2837" w:rsidRDefault="001B0657" w:rsidP="001B0657">
      <w:pPr>
        <w:pStyle w:val="afb"/>
        <w:spacing w:line="240" w:lineRule="auto"/>
        <w:ind w:firstLine="0"/>
        <w:jc w:val="both"/>
      </w:pPr>
      <w:r w:rsidRPr="00DF2837">
        <w:t>Запишите выбранные буквы под соответствующими цифрами:</w:t>
      </w:r>
    </w:p>
    <w:p w14:paraId="4591186A" w14:textId="77777777" w:rsidR="001B0657" w:rsidRPr="00DF2837" w:rsidRDefault="001B0657" w:rsidP="001B0657">
      <w:pPr>
        <w:pStyle w:val="afb"/>
        <w:spacing w:line="240" w:lineRule="auto"/>
        <w:ind w:firstLine="0"/>
        <w:jc w:val="both"/>
      </w:pP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2551"/>
      </w:tblGrid>
      <w:tr w:rsidR="001B0657" w:rsidRPr="00DF2837" w14:paraId="05709E70" w14:textId="77777777" w:rsidTr="00DC66FD">
        <w:tc>
          <w:tcPr>
            <w:tcW w:w="2518" w:type="dxa"/>
          </w:tcPr>
          <w:p w14:paraId="6A627ECC" w14:textId="77777777" w:rsidR="001B0657" w:rsidRPr="00DF2837" w:rsidRDefault="001B0657" w:rsidP="00DC66FD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552" w:type="dxa"/>
          </w:tcPr>
          <w:p w14:paraId="5FA74A00" w14:textId="77777777" w:rsidR="001B0657" w:rsidRPr="00DF2837" w:rsidRDefault="001B0657" w:rsidP="00DC66FD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835" w:type="dxa"/>
          </w:tcPr>
          <w:p w14:paraId="2FCEBF70" w14:textId="77777777" w:rsidR="001B0657" w:rsidRPr="00DF2837" w:rsidRDefault="001B0657" w:rsidP="00DC66FD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51" w:type="dxa"/>
          </w:tcPr>
          <w:p w14:paraId="2992F292" w14:textId="77777777" w:rsidR="001B0657" w:rsidRPr="00DF2837" w:rsidRDefault="001B0657" w:rsidP="00DC66FD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2837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1B0657" w:rsidRPr="004A06AD" w14:paraId="7F4D5B59" w14:textId="77777777" w:rsidTr="00DC66FD">
        <w:tc>
          <w:tcPr>
            <w:tcW w:w="2518" w:type="dxa"/>
          </w:tcPr>
          <w:p w14:paraId="4C7AE888" w14:textId="77777777" w:rsidR="001B0657" w:rsidRPr="00DF2837" w:rsidRDefault="001B0657" w:rsidP="00DC66FD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</w:tcPr>
          <w:p w14:paraId="22378BF0" w14:textId="77777777" w:rsidR="001B0657" w:rsidRPr="00DF2837" w:rsidRDefault="001B0657" w:rsidP="00DC66FD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</w:tcPr>
          <w:p w14:paraId="48004A8E" w14:textId="77777777" w:rsidR="001B0657" w:rsidRPr="00DF2837" w:rsidRDefault="001B0657" w:rsidP="00DC66FD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14:paraId="4E3917A8" w14:textId="77777777" w:rsidR="001B0657" w:rsidRPr="00DF2837" w:rsidRDefault="001B0657" w:rsidP="00DC66FD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55B664EF" w14:textId="77777777" w:rsidR="001B0657" w:rsidRPr="004A06AD" w:rsidRDefault="001B0657" w:rsidP="001B065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514B0B8D" w14:textId="77777777" w:rsidR="00C05F17" w:rsidRPr="00D96155" w:rsidRDefault="006B4806">
      <w:pPr>
        <w:pStyle w:val="a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 w:rsidRPr="00D96155">
        <w:rPr>
          <w:rFonts w:ascii="Times New Roman" w:hAnsi="Times New Roman" w:cs="Times New Roman"/>
          <w:sz w:val="24"/>
          <w:szCs w:val="24"/>
          <w:lang w:bidi="ru-RU"/>
        </w:rPr>
        <w:t>19. Прочитайте текст и установите последовательность</w:t>
      </w:r>
    </w:p>
    <w:p w14:paraId="4706FB2F" w14:textId="4ABEE7FD" w:rsidR="00D96155" w:rsidRPr="00462028" w:rsidRDefault="00D96155" w:rsidP="00BA113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62028">
        <w:rPr>
          <w:rFonts w:ascii="Times New Roman" w:hAnsi="Times New Roman" w:cs="Times New Roman"/>
          <w:sz w:val="24"/>
          <w:szCs w:val="24"/>
        </w:rPr>
        <w:t>Установите верную последовательность процесса взыскания налогов со счета в банке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1DF278B" w14:textId="77777777" w:rsidR="00D96155" w:rsidRPr="00462028" w:rsidRDefault="00D96155" w:rsidP="00BA11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а). П</w:t>
      </w:r>
      <w:r w:rsidRPr="00462028">
        <w:rPr>
          <w:rFonts w:ascii="Times New Roman" w:hAnsi="Times New Roman" w:cs="Times New Roman"/>
          <w:sz w:val="24"/>
          <w:szCs w:val="24"/>
        </w:rPr>
        <w:t>оручение в банк-списание денег</w:t>
      </w:r>
    </w:p>
    <w:p w14:paraId="18FCE7CD" w14:textId="77777777" w:rsidR="00D96155" w:rsidRPr="00462028" w:rsidRDefault="00D96155" w:rsidP="00BA11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б). Т</w:t>
      </w:r>
      <w:r w:rsidRPr="00462028">
        <w:rPr>
          <w:rFonts w:ascii="Times New Roman" w:hAnsi="Times New Roman" w:cs="Times New Roman"/>
          <w:sz w:val="24"/>
          <w:szCs w:val="24"/>
        </w:rPr>
        <w:t>ребование об уплате</w:t>
      </w:r>
    </w:p>
    <w:p w14:paraId="395550F4" w14:textId="18D6AAC8" w:rsidR="00D96155" w:rsidRPr="00462028" w:rsidRDefault="00D96155" w:rsidP="00BA11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5F4E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462028">
        <w:rPr>
          <w:rFonts w:ascii="Times New Roman" w:hAnsi="Times New Roman" w:cs="Times New Roman"/>
          <w:sz w:val="24"/>
          <w:szCs w:val="24"/>
        </w:rPr>
        <w:t>едоимка</w:t>
      </w:r>
    </w:p>
    <w:p w14:paraId="190F844C" w14:textId="7E627446" w:rsidR="00D96155" w:rsidRPr="00462028" w:rsidRDefault="00D96155" w:rsidP="00BA11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5F4E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62028">
        <w:rPr>
          <w:rFonts w:ascii="Times New Roman" w:hAnsi="Times New Roman" w:cs="Times New Roman"/>
          <w:sz w:val="24"/>
          <w:szCs w:val="24"/>
        </w:rPr>
        <w:t>ешение о взыскании (в некоторых случаях с блокированием счета)</w:t>
      </w:r>
    </w:p>
    <w:p w14:paraId="0353216B" w14:textId="77777777" w:rsidR="00C05F17" w:rsidRPr="004A06AD" w:rsidRDefault="00C05F17" w:rsidP="00D96155">
      <w:pPr>
        <w:pStyle w:val="a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highlight w:val="yellow"/>
          <w:lang w:bidi="ru-RU"/>
        </w:rPr>
      </w:pPr>
    </w:p>
    <w:p w14:paraId="2735B620" w14:textId="77777777" w:rsidR="00C05F17" w:rsidRPr="00D96155" w:rsidRDefault="006B4806">
      <w:pPr>
        <w:pStyle w:val="a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D96155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Ответ:</w:t>
      </w: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2606"/>
        <w:gridCol w:w="2605"/>
        <w:gridCol w:w="2605"/>
        <w:gridCol w:w="2605"/>
      </w:tblGrid>
      <w:tr w:rsidR="00C05F17" w:rsidRPr="004A06AD" w14:paraId="7D0AD9BE" w14:textId="77777777">
        <w:tc>
          <w:tcPr>
            <w:tcW w:w="2605" w:type="dxa"/>
          </w:tcPr>
          <w:p w14:paraId="5298C291" w14:textId="77777777" w:rsidR="00C05F17" w:rsidRPr="00D96155" w:rsidRDefault="006B4806" w:rsidP="006F706B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96155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605" w:type="dxa"/>
          </w:tcPr>
          <w:p w14:paraId="496D1675" w14:textId="77777777" w:rsidR="00C05F17" w:rsidRPr="00D96155" w:rsidRDefault="006B4806" w:rsidP="006F706B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96155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05" w:type="dxa"/>
          </w:tcPr>
          <w:p w14:paraId="790361EA" w14:textId="77777777" w:rsidR="00C05F17" w:rsidRPr="00D96155" w:rsidRDefault="006B4806" w:rsidP="006F706B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96155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605" w:type="dxa"/>
          </w:tcPr>
          <w:p w14:paraId="11D03EEE" w14:textId="77777777" w:rsidR="00C05F17" w:rsidRPr="00D96155" w:rsidRDefault="006B4806" w:rsidP="006F706B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96155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C05F17" w:rsidRPr="004A06AD" w14:paraId="0D3A4F53" w14:textId="77777777">
        <w:tc>
          <w:tcPr>
            <w:tcW w:w="2605" w:type="dxa"/>
          </w:tcPr>
          <w:p w14:paraId="24505173" w14:textId="77777777" w:rsidR="00C05F17" w:rsidRPr="004A06AD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highlight w:val="yellow"/>
                <w:lang w:eastAsia="ru-RU" w:bidi="ru-RU"/>
              </w:rPr>
            </w:pPr>
          </w:p>
        </w:tc>
        <w:tc>
          <w:tcPr>
            <w:tcW w:w="2605" w:type="dxa"/>
          </w:tcPr>
          <w:p w14:paraId="38517355" w14:textId="77777777" w:rsidR="00C05F17" w:rsidRPr="004A06AD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highlight w:val="yellow"/>
                <w:lang w:eastAsia="ru-RU" w:bidi="ru-RU"/>
              </w:rPr>
            </w:pPr>
          </w:p>
        </w:tc>
        <w:tc>
          <w:tcPr>
            <w:tcW w:w="2605" w:type="dxa"/>
          </w:tcPr>
          <w:p w14:paraId="27C25374" w14:textId="77777777" w:rsidR="00C05F17" w:rsidRPr="004A06AD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highlight w:val="yellow"/>
                <w:lang w:eastAsia="ru-RU" w:bidi="ru-RU"/>
              </w:rPr>
            </w:pPr>
          </w:p>
        </w:tc>
        <w:tc>
          <w:tcPr>
            <w:tcW w:w="2605" w:type="dxa"/>
          </w:tcPr>
          <w:p w14:paraId="65085F3B" w14:textId="77777777" w:rsidR="00C05F17" w:rsidRPr="004A06AD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highlight w:val="yellow"/>
                <w:lang w:eastAsia="ru-RU" w:bidi="ru-RU"/>
              </w:rPr>
            </w:pPr>
          </w:p>
        </w:tc>
      </w:tr>
    </w:tbl>
    <w:p w14:paraId="1101E46B" w14:textId="77777777" w:rsidR="00C05F17" w:rsidRPr="004A06AD" w:rsidRDefault="00C05F17">
      <w:pPr>
        <w:pStyle w:val="a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highlight w:val="yellow"/>
          <w:lang w:bidi="ru-RU"/>
        </w:rPr>
      </w:pPr>
    </w:p>
    <w:p w14:paraId="10A4985E" w14:textId="77777777" w:rsidR="00952E11" w:rsidRDefault="006B4806" w:rsidP="00BA1135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96B18">
        <w:rPr>
          <w:rFonts w:ascii="Times New Roman" w:eastAsia="Times New Roman" w:hAnsi="Times New Roman" w:cs="Times New Roman"/>
          <w:sz w:val="24"/>
          <w:szCs w:val="24"/>
        </w:rPr>
        <w:t xml:space="preserve">20. </w:t>
      </w:r>
      <w:r w:rsidR="00952E11" w:rsidRPr="001068D1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15760A2B" w14:textId="5EA4F6AB" w:rsidR="00696B18" w:rsidRPr="00696B18" w:rsidRDefault="00696B18" w:rsidP="00BA113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696B18">
        <w:rPr>
          <w:rFonts w:ascii="Times New Roman" w:hAnsi="Times New Roman" w:cs="Times New Roman"/>
          <w:sz w:val="24"/>
          <w:szCs w:val="24"/>
        </w:rPr>
        <w:t>Налог на прибыль юридического лица, применяющего общий режим налогообложения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E0F7C">
        <w:rPr>
          <w:rFonts w:ascii="Times New Roman" w:hAnsi="Times New Roman" w:cs="Times New Roman"/>
          <w:sz w:val="24"/>
          <w:szCs w:val="24"/>
        </w:rPr>
        <w:t xml:space="preserve"> </w:t>
      </w:r>
      <w:r w:rsidRPr="00696B18">
        <w:rPr>
          <w:rFonts w:ascii="Times New Roman" w:hAnsi="Times New Roman" w:cs="Times New Roman"/>
          <w:sz w:val="24"/>
          <w:szCs w:val="24"/>
        </w:rPr>
        <w:t>относится к налогам:</w:t>
      </w:r>
    </w:p>
    <w:p w14:paraId="6C70DA0D" w14:textId="77777777" w:rsidR="00696B18" w:rsidRPr="00696B18" w:rsidRDefault="00696B18" w:rsidP="00BA113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696B18">
        <w:rPr>
          <w:rFonts w:ascii="Times New Roman" w:hAnsi="Times New Roman" w:cs="Times New Roman"/>
          <w:sz w:val="24"/>
          <w:szCs w:val="24"/>
        </w:rPr>
        <w:t>а) нет верного ответа;</w:t>
      </w:r>
    </w:p>
    <w:p w14:paraId="406A1B09" w14:textId="77777777" w:rsidR="00696B18" w:rsidRPr="00696B18" w:rsidRDefault="00696B18" w:rsidP="00BA113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696B18">
        <w:rPr>
          <w:rFonts w:ascii="Times New Roman" w:hAnsi="Times New Roman" w:cs="Times New Roman"/>
          <w:sz w:val="24"/>
          <w:szCs w:val="24"/>
        </w:rPr>
        <w:t>б) прямым;</w:t>
      </w:r>
    </w:p>
    <w:p w14:paraId="419BFAEA" w14:textId="77777777" w:rsidR="00696B18" w:rsidRPr="00696B18" w:rsidRDefault="00696B18" w:rsidP="00BA113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696B18">
        <w:rPr>
          <w:rFonts w:ascii="Times New Roman" w:hAnsi="Times New Roman" w:cs="Times New Roman"/>
          <w:sz w:val="24"/>
          <w:szCs w:val="24"/>
        </w:rPr>
        <w:t>в) косвенным</w:t>
      </w:r>
    </w:p>
    <w:p w14:paraId="17F5CA43" w14:textId="77777777" w:rsidR="00696B18" w:rsidRPr="00696B18" w:rsidRDefault="00696B18" w:rsidP="00BA113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696B18">
        <w:rPr>
          <w:rFonts w:ascii="Times New Roman" w:hAnsi="Times New Roman" w:cs="Times New Roman"/>
          <w:sz w:val="24"/>
          <w:szCs w:val="24"/>
        </w:rPr>
        <w:t>г) подушным;</w:t>
      </w:r>
    </w:p>
    <w:p w14:paraId="4B5D2B5B" w14:textId="77777777" w:rsidR="00696B18" w:rsidRPr="00696B18" w:rsidRDefault="00696B18" w:rsidP="00BA113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696B18">
        <w:rPr>
          <w:rFonts w:ascii="Times New Roman" w:hAnsi="Times New Roman" w:cs="Times New Roman"/>
          <w:sz w:val="24"/>
          <w:szCs w:val="24"/>
        </w:rPr>
        <w:t>д) традиционным.</w:t>
      </w:r>
    </w:p>
    <w:p w14:paraId="110561E9" w14:textId="0129E3C4" w:rsidR="00C05F17" w:rsidRDefault="00C05F17" w:rsidP="005B71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137BF8" w14:textId="321272AE" w:rsidR="00A86947" w:rsidRDefault="00A86947" w:rsidP="005B71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8C6484B" w14:textId="503655C5" w:rsidR="00A86947" w:rsidRDefault="00A86947" w:rsidP="005B71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F854D4B" w14:textId="77777777" w:rsidR="00A86947" w:rsidRDefault="00A86947" w:rsidP="005B71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89EE28" w14:textId="77777777" w:rsidR="00C05F17" w:rsidRDefault="006B4806">
      <w:pPr>
        <w:pStyle w:val="a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Ключи к оцениванию</w:t>
      </w:r>
    </w:p>
    <w:p w14:paraId="44822516" w14:textId="77777777" w:rsidR="00C05F17" w:rsidRDefault="00C05F17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909"/>
        <w:gridCol w:w="2034"/>
        <w:gridCol w:w="1377"/>
        <w:gridCol w:w="2017"/>
        <w:gridCol w:w="1398"/>
        <w:gridCol w:w="1388"/>
        <w:gridCol w:w="1298"/>
      </w:tblGrid>
      <w:tr w:rsidR="00DB7B8C" w14:paraId="46329B91" w14:textId="77777777" w:rsidTr="00B1688F">
        <w:tc>
          <w:tcPr>
            <w:tcW w:w="1526" w:type="dxa"/>
          </w:tcPr>
          <w:p w14:paraId="4FD58B71" w14:textId="77777777" w:rsidR="00C05F17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417" w:type="dxa"/>
          </w:tcPr>
          <w:p w14:paraId="4E534EB5" w14:textId="77777777" w:rsidR="00C05F17" w:rsidRPr="00113027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377" w:type="dxa"/>
          </w:tcPr>
          <w:p w14:paraId="6CFF5BBB" w14:textId="77777777" w:rsidR="00C05F17" w:rsidRPr="00113027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017" w:type="dxa"/>
          </w:tcPr>
          <w:p w14:paraId="1B6EF6F1" w14:textId="77777777" w:rsidR="00C05F17" w:rsidRPr="00113027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398" w:type="dxa"/>
          </w:tcPr>
          <w:p w14:paraId="0B044582" w14:textId="77777777" w:rsidR="00C05F17" w:rsidRPr="00113027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388" w:type="dxa"/>
          </w:tcPr>
          <w:p w14:paraId="3DEB4A6B" w14:textId="77777777" w:rsidR="00C05F17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98" w:type="dxa"/>
          </w:tcPr>
          <w:p w14:paraId="0692BB93" w14:textId="77777777" w:rsidR="00C05F17" w:rsidRDefault="006B4806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DB7B8C" w14:paraId="5ACF9DA9" w14:textId="77777777" w:rsidTr="00B1688F">
        <w:tc>
          <w:tcPr>
            <w:tcW w:w="1526" w:type="dxa"/>
          </w:tcPr>
          <w:p w14:paraId="1E86E71D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385D0A6B" w14:textId="77777777" w:rsidR="00BF5D0C" w:rsidRPr="00113027" w:rsidRDefault="00113027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77" w:type="dxa"/>
          </w:tcPr>
          <w:p w14:paraId="64657E44" w14:textId="77777777" w:rsidR="00BF5D0C" w:rsidRPr="0011302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113027"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полное правильное соответствие</w:t>
            </w:r>
          </w:p>
          <w:p w14:paraId="24A9D6EA" w14:textId="77777777" w:rsidR="00BF5D0C" w:rsidRPr="0011302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22A68B2D" w14:textId="77777777" w:rsidR="00BF5D0C" w:rsidRPr="00113027" w:rsidRDefault="00BF5D0C" w:rsidP="00952E1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952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 </w:t>
            </w: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398" w:type="dxa"/>
          </w:tcPr>
          <w:p w14:paraId="6A3611B7" w14:textId="77777777" w:rsidR="00BF5D0C" w:rsidRPr="0011302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8" w:type="dxa"/>
          </w:tcPr>
          <w:p w14:paraId="2901DB9C" w14:textId="77777777" w:rsidR="002F5BD8" w:rsidRPr="002F5BD8" w:rsidRDefault="002F5BD8" w:rsidP="002F5BD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37B81A17" w14:textId="77777777" w:rsidR="002F5BD8" w:rsidRPr="002F5BD8" w:rsidRDefault="002F5BD8" w:rsidP="002F5BD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2CCDAD30" w14:textId="77777777" w:rsidR="002F5BD8" w:rsidRPr="002F5BD8" w:rsidRDefault="002F5BD8" w:rsidP="002F5BD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6979D331" w14:textId="77777777" w:rsidR="002F5BD8" w:rsidRPr="002F5BD8" w:rsidRDefault="002F5BD8" w:rsidP="002F5BD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01A7E6F5" w14:textId="77777777" w:rsidR="002F5BD8" w:rsidRPr="002F5BD8" w:rsidRDefault="002F5BD8" w:rsidP="002F5BD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2153E48D" w14:textId="77777777" w:rsidR="002F5BD8" w:rsidRPr="002F5BD8" w:rsidRDefault="002F5BD8" w:rsidP="002F5BD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26C5BC3B" w14:textId="6DE144AF" w:rsidR="00BF5D0C" w:rsidRPr="0094494A" w:rsidRDefault="002F5BD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0AD2FA0E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B7B8C" w14:paraId="591A1A97" w14:textId="77777777" w:rsidTr="00B1688F">
        <w:tc>
          <w:tcPr>
            <w:tcW w:w="1526" w:type="dxa"/>
          </w:tcPr>
          <w:p w14:paraId="69E04D89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5D0B653F" w14:textId="77777777" w:rsidR="00BF5D0C" w:rsidRPr="00113027" w:rsidRDefault="00113027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77" w:type="dxa"/>
          </w:tcPr>
          <w:p w14:paraId="193811FB" w14:textId="77777777" w:rsidR="00BF5D0C" w:rsidRPr="0011302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71699D6" w14:textId="77777777" w:rsidR="00BF5D0C" w:rsidRPr="0011302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59185D70" w14:textId="77777777" w:rsidR="00BF5D0C" w:rsidRPr="00113027" w:rsidRDefault="00BF5D0C" w:rsidP="00952E1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952E11">
              <w:rPr>
                <w:rFonts w:ascii="Times New Roman" w:eastAsia="Times New Roman" w:hAnsi="Times New Roman" w:cs="Times New Roman"/>
                <w:sz w:val="24"/>
                <w:szCs w:val="24"/>
              </w:rPr>
              <w:t>трех</w:t>
            </w: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398" w:type="dxa"/>
          </w:tcPr>
          <w:p w14:paraId="16C58275" w14:textId="77777777" w:rsidR="00BF5D0C" w:rsidRPr="0011302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8" w:type="dxa"/>
          </w:tcPr>
          <w:p w14:paraId="51972E2A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7D165C4F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5DE03530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7D656141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3550ED41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7CAAAD27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54159E5B" w14:textId="329088EA" w:rsidR="0094494A" w:rsidRPr="0094494A" w:rsidRDefault="005C4D78" w:rsidP="00C06A83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  <w:p w14:paraId="4D35EE16" w14:textId="68E8E007" w:rsidR="00BF5D0C" w:rsidRPr="0094494A" w:rsidRDefault="00BF5D0C" w:rsidP="00C06A83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28FBA5F3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B7B8C" w14:paraId="7C9EFCD6" w14:textId="77777777" w:rsidTr="00B1688F">
        <w:tc>
          <w:tcPr>
            <w:tcW w:w="1526" w:type="dxa"/>
          </w:tcPr>
          <w:p w14:paraId="597AFF5A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5EA2FA22" w14:textId="77777777" w:rsidR="00BF5D0C" w:rsidRPr="006E191A" w:rsidRDefault="006E191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обязательный</w:t>
            </w:r>
          </w:p>
        </w:tc>
        <w:tc>
          <w:tcPr>
            <w:tcW w:w="1377" w:type="dxa"/>
          </w:tcPr>
          <w:p w14:paraId="2D62CD69" w14:textId="77777777" w:rsidR="00BF5D0C" w:rsidRPr="006E191A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191A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26EED91" w14:textId="77777777" w:rsidR="00BF5D0C" w:rsidRPr="006E191A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91A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349CA4E6" w14:textId="3CEC850E" w:rsidR="00BF5D0C" w:rsidRPr="006E191A" w:rsidRDefault="00BF5D0C" w:rsidP="0036618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1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398" w:type="dxa"/>
          </w:tcPr>
          <w:p w14:paraId="786EE17F" w14:textId="77777777" w:rsidR="00BF5D0C" w:rsidRPr="006E191A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91A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8" w:type="dxa"/>
          </w:tcPr>
          <w:p w14:paraId="7614D8F2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26C889E2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765E58AC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1C7CB9D2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77F1602A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020311EA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6C52921F" w14:textId="18AC7D8D" w:rsidR="00BF5D0C" w:rsidRPr="0094494A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36BC9B4F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B7B8C" w14:paraId="32DDFBA8" w14:textId="77777777" w:rsidTr="00B1688F">
        <w:tc>
          <w:tcPr>
            <w:tcW w:w="1526" w:type="dxa"/>
          </w:tcPr>
          <w:p w14:paraId="7A56A775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69632E4F" w14:textId="77777777" w:rsidR="00BF5D0C" w:rsidRPr="003E368B" w:rsidRDefault="003E368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8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77" w:type="dxa"/>
          </w:tcPr>
          <w:p w14:paraId="1CF481D1" w14:textId="77777777" w:rsidR="00BF5D0C" w:rsidRPr="003E368B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368B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B24DEBA" w14:textId="77777777" w:rsidR="00BF5D0C" w:rsidRPr="003E368B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8B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0081816E" w14:textId="77777777" w:rsidR="00BF5D0C" w:rsidRPr="003E368B" w:rsidRDefault="00BF5D0C" w:rsidP="00952E1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36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952E11">
              <w:rPr>
                <w:rFonts w:ascii="Times New Roman" w:eastAsia="Times New Roman" w:hAnsi="Times New Roman" w:cs="Times New Roman"/>
                <w:sz w:val="24"/>
                <w:szCs w:val="24"/>
              </w:rPr>
              <w:t>трех</w:t>
            </w:r>
            <w:r w:rsidRPr="003E36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398" w:type="dxa"/>
          </w:tcPr>
          <w:p w14:paraId="034F162E" w14:textId="77777777" w:rsidR="00BF5D0C" w:rsidRPr="003E368B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8B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8" w:type="dxa"/>
          </w:tcPr>
          <w:p w14:paraId="2C595A8C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69E56552" w14:textId="3D0ABFD9" w:rsidR="005C4D78" w:rsidRPr="002F5BD8" w:rsidRDefault="00E95C12" w:rsidP="005C4D78">
            <w:pPr>
              <w:pStyle w:val="TableParagraph"/>
              <w:spacing w:before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206CE650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0CCC57A5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164AFA7C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55781A99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7BA13838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5D57AFBE" w14:textId="7DFCC091" w:rsidR="00BF5D0C" w:rsidRPr="003E368B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07FDE8F0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B7B8C" w14:paraId="4AB72FC8" w14:textId="77777777" w:rsidTr="00B1688F">
        <w:tc>
          <w:tcPr>
            <w:tcW w:w="1526" w:type="dxa"/>
          </w:tcPr>
          <w:p w14:paraId="090C25EA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3217393B" w14:textId="77777777" w:rsidR="00BF5D0C" w:rsidRPr="00892A2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2A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1377" w:type="dxa"/>
          </w:tcPr>
          <w:p w14:paraId="3FFB6141" w14:textId="77777777" w:rsidR="00BF5D0C" w:rsidRPr="00892A2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92A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9CEC5C5" w14:textId="77777777" w:rsidR="00BF5D0C" w:rsidRPr="00892A2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7C85D128" w14:textId="77777777" w:rsidR="00BF5D0C" w:rsidRPr="00892A2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92A2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98" w:type="dxa"/>
          </w:tcPr>
          <w:p w14:paraId="34B5ED62" w14:textId="77777777" w:rsidR="00BF5D0C" w:rsidRPr="00892A2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A2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8" w:type="dxa"/>
          </w:tcPr>
          <w:p w14:paraId="6310E1B1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2AA115E2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00D13F2B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767113B5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6B0E04B5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13D7862C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07E9E18F" w14:textId="23564BF8" w:rsidR="00BF5D0C" w:rsidRPr="0094494A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327EEF82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B7B8C" w14:paraId="6EA0F7AD" w14:textId="77777777" w:rsidTr="00B1688F">
        <w:tc>
          <w:tcPr>
            <w:tcW w:w="1526" w:type="dxa"/>
          </w:tcPr>
          <w:p w14:paraId="70B0F886" w14:textId="77777777" w:rsidR="00BF5D0C" w:rsidRPr="00F44264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26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503B29F6" w14:textId="77777777" w:rsidR="00BF5D0C" w:rsidRPr="00F44264" w:rsidRDefault="00F44264" w:rsidP="00F4426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26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BF5D0C" w:rsidRPr="00F44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44264">
              <w:rPr>
                <w:rFonts w:ascii="Times New Roman" w:eastAsia="Times New Roman" w:hAnsi="Times New Roman" w:cs="Times New Roman"/>
                <w:sz w:val="24"/>
                <w:szCs w:val="24"/>
              </w:rPr>
              <w:t>НДС к уплате в бюджет – «Эневгия»</w:t>
            </w:r>
            <w:r w:rsidR="00BF5D0C" w:rsidRPr="00F44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Pr="00F44264">
              <w:rPr>
                <w:rFonts w:ascii="Times New Roman" w:eastAsia="Times New Roman" w:hAnsi="Times New Roman" w:cs="Times New Roman"/>
                <w:sz w:val="24"/>
                <w:szCs w:val="24"/>
              </w:rPr>
              <w:t>300 000 * 20%</w:t>
            </w:r>
            <w:r w:rsidR="00BF5D0C" w:rsidRPr="00F44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Pr="00F44264">
              <w:rPr>
                <w:rFonts w:ascii="Times New Roman" w:eastAsia="Times New Roman" w:hAnsi="Times New Roman" w:cs="Times New Roman"/>
                <w:sz w:val="24"/>
                <w:szCs w:val="24"/>
              </w:rPr>
              <w:t>60 000 руб.</w:t>
            </w:r>
          </w:p>
          <w:p w14:paraId="08C590D2" w14:textId="77777777" w:rsidR="00BF5D0C" w:rsidRPr="00F44264" w:rsidRDefault="00BF5D0C">
            <w:pPr>
              <w:pStyle w:val="af2"/>
              <w:spacing w:after="0" w:line="240" w:lineRule="auto"/>
              <w:ind w:left="3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1E518296" w14:textId="77777777" w:rsidR="00BF5D0C" w:rsidRPr="00F44264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26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80B741B" w14:textId="77777777" w:rsidR="00BF5D0C" w:rsidRPr="00F44264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26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2A7211D1" w14:textId="77777777" w:rsidR="00BF5D0C" w:rsidRPr="00F44264" w:rsidRDefault="00BF5D0C">
            <w:pPr>
              <w:pStyle w:val="af2"/>
              <w:spacing w:after="0" w:line="240" w:lineRule="auto"/>
              <w:ind w:left="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26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</w:t>
            </w:r>
          </w:p>
          <w:p w14:paraId="752248E1" w14:textId="77777777" w:rsidR="00BF5D0C" w:rsidRPr="00F44264" w:rsidRDefault="00BF5D0C">
            <w:pPr>
              <w:pStyle w:val="af2"/>
              <w:spacing w:after="0" w:line="240" w:lineRule="auto"/>
              <w:ind w:left="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26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 из трех предложенных и обоснованием выбора</w:t>
            </w:r>
          </w:p>
        </w:tc>
        <w:tc>
          <w:tcPr>
            <w:tcW w:w="1398" w:type="dxa"/>
          </w:tcPr>
          <w:p w14:paraId="3F52C44B" w14:textId="77777777" w:rsidR="00BF5D0C" w:rsidRPr="00F44264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264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88" w:type="dxa"/>
          </w:tcPr>
          <w:p w14:paraId="40AD311A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4F417B46" w14:textId="52E260D6" w:rsidR="005C4D78" w:rsidRPr="002F5BD8" w:rsidRDefault="00E95C12" w:rsidP="005C4D78">
            <w:pPr>
              <w:pStyle w:val="TableParagraph"/>
              <w:spacing w:before="2"/>
              <w:jc w:val="center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1E231B8D" w14:textId="3ED145B1" w:rsidR="005C4D78" w:rsidRPr="002F5BD8" w:rsidRDefault="005C4D78" w:rsidP="005C4D78">
            <w:pPr>
              <w:pStyle w:val="TableParagraph"/>
              <w:spacing w:before="2"/>
              <w:jc w:val="center"/>
              <w:rPr>
                <w:sz w:val="24"/>
                <w:szCs w:val="24"/>
              </w:rPr>
            </w:pPr>
          </w:p>
          <w:p w14:paraId="43E4B203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378DE300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594A3C88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10011CD4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15BBA851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0B9D9585" w14:textId="16A2D23B" w:rsidR="00BF5D0C" w:rsidRPr="0094494A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377DC2A5" w14:textId="77777777" w:rsidR="00BF5D0C" w:rsidRDefault="006A5F7A" w:rsidP="006A5F7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</w:t>
            </w:r>
            <w:r w:rsidR="00BF5D0C">
              <w:rPr>
                <w:rFonts w:ascii="Times New Roman" w:eastAsia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DB7B8C" w14:paraId="3A104D57" w14:textId="77777777" w:rsidTr="00B1688F">
        <w:trPr>
          <w:trHeight w:val="276"/>
        </w:trPr>
        <w:tc>
          <w:tcPr>
            <w:tcW w:w="1526" w:type="dxa"/>
          </w:tcPr>
          <w:p w14:paraId="304A897B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3689013C" w14:textId="77777777" w:rsidR="000C22A0" w:rsidRDefault="000C22A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14:paraId="41013490" w14:textId="77777777" w:rsidR="000C22A0" w:rsidRDefault="000C22A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2-В</w:t>
            </w:r>
          </w:p>
          <w:p w14:paraId="664A4304" w14:textId="77777777" w:rsidR="000C22A0" w:rsidRDefault="000C22A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3-Г</w:t>
            </w:r>
          </w:p>
          <w:p w14:paraId="49F9CDF7" w14:textId="77777777" w:rsidR="00BF5D0C" w:rsidRPr="0094494A" w:rsidRDefault="000C22A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1377" w:type="dxa"/>
          </w:tcPr>
          <w:p w14:paraId="0F5F4A96" w14:textId="77777777" w:rsidR="00BF5D0C" w:rsidRPr="0011302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5BD0567" w14:textId="77777777" w:rsidR="00BF5D0C" w:rsidRPr="0094494A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4F852100" w14:textId="77777777" w:rsidR="00BF5D0C" w:rsidRPr="0011302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98" w:type="dxa"/>
          </w:tcPr>
          <w:p w14:paraId="414FDC02" w14:textId="77777777" w:rsidR="00BF5D0C" w:rsidRPr="0011302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88" w:type="dxa"/>
          </w:tcPr>
          <w:p w14:paraId="4E7F3362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47C3D49A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3EBFFB43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66171D4B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1FCBABED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638F693B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40CF7B72" w14:textId="37FFC6F6" w:rsidR="00BF5D0C" w:rsidRPr="0094494A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72BF9050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DB7B8C" w14:paraId="138310AE" w14:textId="77777777" w:rsidTr="00B1688F">
        <w:trPr>
          <w:trHeight w:val="276"/>
        </w:trPr>
        <w:tc>
          <w:tcPr>
            <w:tcW w:w="1526" w:type="dxa"/>
          </w:tcPr>
          <w:p w14:paraId="1E73DB3F" w14:textId="77777777" w:rsidR="00BF5D0C" w:rsidRPr="00B1688F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5DAED527" w14:textId="03A220CD" w:rsidR="00BF5D0C" w:rsidRPr="00B1688F" w:rsidRDefault="000C22A0" w:rsidP="00B1688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B1688F"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77" w:type="dxa"/>
          </w:tcPr>
          <w:p w14:paraId="17342E22" w14:textId="77777777" w:rsidR="00BF5D0C" w:rsidRPr="008046D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6D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7DA9695" w14:textId="77777777" w:rsidR="00BF5D0C" w:rsidRPr="008046D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6D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27CFAFDE" w14:textId="2739606D" w:rsidR="00BF5D0C" w:rsidRPr="008046D9" w:rsidRDefault="00BF5D0C" w:rsidP="00B1688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верных ответов из </w:t>
            </w:r>
            <w:r w:rsid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>пяти</w:t>
            </w:r>
            <w:r w:rsidRPr="008046D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398" w:type="dxa"/>
          </w:tcPr>
          <w:p w14:paraId="659A940A" w14:textId="77777777" w:rsidR="00BF5D0C" w:rsidRPr="008046D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6D9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8" w:type="dxa"/>
          </w:tcPr>
          <w:p w14:paraId="6A809C96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1728D652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14B2C289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28DDC4D5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5ED4E8A8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28EE6799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6EF9DA6E" w14:textId="43509CE2" w:rsidR="00BF5D0C" w:rsidRPr="0094494A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023DAF84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B7B8C" w14:paraId="23A3B9C1" w14:textId="77777777" w:rsidTr="00B1688F">
        <w:trPr>
          <w:trHeight w:val="276"/>
        </w:trPr>
        <w:tc>
          <w:tcPr>
            <w:tcW w:w="1526" w:type="dxa"/>
          </w:tcPr>
          <w:p w14:paraId="26239FC2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14:paraId="3FB496F7" w14:textId="77777777" w:rsidR="00BF5D0C" w:rsidRPr="004D3BB7" w:rsidRDefault="004D3BB7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BB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77" w:type="dxa"/>
          </w:tcPr>
          <w:p w14:paraId="0E105222" w14:textId="77777777" w:rsidR="00BF5D0C" w:rsidRPr="004D3BB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BB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32B9202" w14:textId="77777777" w:rsidR="00BF5D0C" w:rsidRPr="004D3BB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BB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598D1E48" w14:textId="77777777" w:rsidR="00BF5D0C" w:rsidRPr="004D3BB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3BB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</w:t>
            </w:r>
            <w:r w:rsidR="00952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3BB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398" w:type="dxa"/>
          </w:tcPr>
          <w:p w14:paraId="15CF9BE8" w14:textId="77777777" w:rsidR="00BF5D0C" w:rsidRPr="004D3BB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BB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8" w:type="dxa"/>
          </w:tcPr>
          <w:p w14:paraId="2B540B87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21C89EFF" w14:textId="5ECD6869" w:rsidR="005C4D78" w:rsidRPr="002F5BD8" w:rsidRDefault="00E95C12" w:rsidP="005C4D78">
            <w:pPr>
              <w:pStyle w:val="TableParagraph"/>
              <w:spacing w:before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28885F53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12BDBFF5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1479D473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20D80D55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1B842948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201809E6" w14:textId="76C5D22C" w:rsidR="00BF5D0C" w:rsidRPr="0094494A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55406D08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B7B8C" w14:paraId="30E4A157" w14:textId="77777777" w:rsidTr="00B1688F">
        <w:trPr>
          <w:trHeight w:val="276"/>
        </w:trPr>
        <w:tc>
          <w:tcPr>
            <w:tcW w:w="1526" w:type="dxa"/>
          </w:tcPr>
          <w:p w14:paraId="5B19DF87" w14:textId="77777777" w:rsidR="00BF5D0C" w:rsidRPr="00B1688F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393BFC78" w14:textId="7FF45096" w:rsidR="00B1688F" w:rsidRPr="00B1688F" w:rsidRDefault="00B1688F" w:rsidP="00FD1BC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14:paraId="0AA123A6" w14:textId="1D32999E" w:rsidR="00BF5D0C" w:rsidRPr="00B1688F" w:rsidRDefault="00343DC6" w:rsidP="00FD1BC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>НДС к уплате в бюджет</w:t>
            </w:r>
            <w:r w:rsidR="00BF5D0C"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=</w:t>
            </w:r>
            <w:r w:rsidR="00FD1BC2"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((280 000 + 64 900)/120*20 +  (154 000 + 22 000)/110*10)) – (330 400 + 47 200)/120*20</w:t>
            </w:r>
            <w:r w:rsidR="00BF5D0C"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="00FD1BC2"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>10550</w:t>
            </w:r>
            <w:r w:rsidR="00BF5D0C"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377" w:type="dxa"/>
          </w:tcPr>
          <w:p w14:paraId="62E15678" w14:textId="77777777" w:rsidR="00BF5D0C" w:rsidRPr="00B1688F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9BF1826" w14:textId="77777777" w:rsidR="00BF5D0C" w:rsidRPr="00B1688F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330E72DA" w14:textId="77777777" w:rsidR="00BF5D0C" w:rsidRPr="00B1688F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</w:t>
            </w:r>
          </w:p>
          <w:p w14:paraId="4C58D136" w14:textId="77777777" w:rsidR="00BF5D0C" w:rsidRPr="00B1688F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 из трех предложенных и обоснованием выбора</w:t>
            </w:r>
          </w:p>
        </w:tc>
        <w:tc>
          <w:tcPr>
            <w:tcW w:w="1398" w:type="dxa"/>
          </w:tcPr>
          <w:p w14:paraId="065EF16B" w14:textId="77777777" w:rsidR="00BF5D0C" w:rsidRPr="00B1688F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88" w:type="dxa"/>
          </w:tcPr>
          <w:p w14:paraId="1E1CD7A0" w14:textId="77777777" w:rsidR="005C4D78" w:rsidRPr="00B1688F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B1688F">
              <w:rPr>
                <w:sz w:val="24"/>
                <w:szCs w:val="24"/>
              </w:rPr>
              <w:t xml:space="preserve">ОК </w:t>
            </w:r>
            <w:r w:rsidRPr="00B1688F">
              <w:rPr>
                <w:spacing w:val="-2"/>
                <w:sz w:val="24"/>
                <w:szCs w:val="24"/>
              </w:rPr>
              <w:t>01-06,</w:t>
            </w:r>
          </w:p>
          <w:p w14:paraId="3687CDBB" w14:textId="77777777" w:rsidR="005C4D78" w:rsidRPr="00B1688F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B1688F">
              <w:rPr>
                <w:sz w:val="24"/>
                <w:szCs w:val="24"/>
              </w:rPr>
              <w:t xml:space="preserve">ПК </w:t>
            </w:r>
            <w:r w:rsidRPr="00B1688F">
              <w:rPr>
                <w:spacing w:val="-2"/>
                <w:sz w:val="24"/>
                <w:szCs w:val="24"/>
              </w:rPr>
              <w:t>1.1-1.4,</w:t>
            </w:r>
          </w:p>
          <w:p w14:paraId="12EC4944" w14:textId="77777777" w:rsidR="005C4D78" w:rsidRPr="00B1688F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B1688F">
              <w:rPr>
                <w:sz w:val="24"/>
                <w:szCs w:val="24"/>
              </w:rPr>
              <w:t xml:space="preserve">ПК </w:t>
            </w:r>
            <w:r w:rsidRPr="00B1688F">
              <w:rPr>
                <w:spacing w:val="-4"/>
                <w:sz w:val="24"/>
                <w:szCs w:val="24"/>
              </w:rPr>
              <w:t>2.1,</w:t>
            </w:r>
          </w:p>
          <w:p w14:paraId="0DC37060" w14:textId="77777777" w:rsidR="005C4D78" w:rsidRPr="00B1688F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B1688F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1DBACEF8" w14:textId="77777777" w:rsidR="005C4D78" w:rsidRPr="00B1688F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B1688F">
              <w:rPr>
                <w:spacing w:val="-4"/>
                <w:sz w:val="24"/>
                <w:szCs w:val="24"/>
              </w:rPr>
              <w:t>ПК 3.1-3.4</w:t>
            </w:r>
          </w:p>
          <w:p w14:paraId="22A2CD7F" w14:textId="77777777" w:rsidR="005C4D78" w:rsidRPr="00B1688F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B1688F">
              <w:rPr>
                <w:spacing w:val="-4"/>
                <w:sz w:val="24"/>
                <w:szCs w:val="24"/>
              </w:rPr>
              <w:t>ПК 4.3-4.5</w:t>
            </w:r>
          </w:p>
          <w:p w14:paraId="7CEC8E60" w14:textId="053F72AE" w:rsidR="00BF5D0C" w:rsidRPr="00B1688F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B1688F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1A1EF689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88F"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  <w:bookmarkStart w:id="2" w:name="_GoBack"/>
            <w:bookmarkEnd w:id="2"/>
          </w:p>
        </w:tc>
      </w:tr>
      <w:tr w:rsidR="00DB7B8C" w14:paraId="7E350231" w14:textId="77777777" w:rsidTr="00B1688F">
        <w:trPr>
          <w:trHeight w:val="276"/>
        </w:trPr>
        <w:tc>
          <w:tcPr>
            <w:tcW w:w="1526" w:type="dxa"/>
          </w:tcPr>
          <w:p w14:paraId="4E0E4997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14:paraId="152A0E89" w14:textId="77777777" w:rsidR="00BF5D0C" w:rsidRPr="00750FD7" w:rsidRDefault="00750FD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D7">
              <w:rPr>
                <w:rFonts w:ascii="Times New Roman" w:hAnsi="Times New Roman" w:cs="Times New Roman"/>
                <w:sz w:val="24"/>
                <w:szCs w:val="24"/>
              </w:rPr>
              <w:t>Сумма НДФЛ</w:t>
            </w:r>
            <w:r w:rsidR="00BF5D0C" w:rsidRPr="00750FD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</w:p>
          <w:p w14:paraId="097C47BC" w14:textId="77777777" w:rsidR="00BF5D0C" w:rsidRPr="00750FD7" w:rsidRDefault="00750FD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D7">
              <w:rPr>
                <w:rFonts w:ascii="Times New Roman" w:hAnsi="Times New Roman" w:cs="Times New Roman"/>
                <w:sz w:val="24"/>
                <w:szCs w:val="24"/>
              </w:rPr>
              <w:t xml:space="preserve">((154 шт. * 450,00 руб.) * 1,15 – 1400)) *13% </w:t>
            </w:r>
            <w:r w:rsidR="00BF5D0C" w:rsidRPr="00750FD7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750FD7">
              <w:rPr>
                <w:rFonts w:ascii="Times New Roman" w:hAnsi="Times New Roman" w:cs="Times New Roman"/>
                <w:sz w:val="24"/>
                <w:szCs w:val="24"/>
              </w:rPr>
              <w:t>10178 руб</w:t>
            </w:r>
            <w:r w:rsidR="00BF5D0C" w:rsidRPr="00750F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D89FFB" w14:textId="77777777" w:rsidR="00BF5D0C" w:rsidRPr="0094494A" w:rsidRDefault="00BF5D0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7" w:type="dxa"/>
          </w:tcPr>
          <w:p w14:paraId="347E523A" w14:textId="77777777" w:rsidR="00BF5D0C" w:rsidRPr="00750FD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FD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D25403A" w14:textId="77777777" w:rsidR="00BF5D0C" w:rsidRPr="00750FD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FD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491DE403" w14:textId="77777777" w:rsidR="00BF5D0C" w:rsidRPr="00750FD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FD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398" w:type="dxa"/>
          </w:tcPr>
          <w:p w14:paraId="1AC11325" w14:textId="77777777" w:rsidR="00BF5D0C" w:rsidRPr="00750FD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FD7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88" w:type="dxa"/>
          </w:tcPr>
          <w:p w14:paraId="3E0BBC91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732917AA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0A7DC980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16A7E6FB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4254D67E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4BB5792A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75936A3E" w14:textId="1C586274" w:rsidR="00BF5D0C" w:rsidRPr="0094494A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335FD32C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DB7B8C" w14:paraId="31D0CC06" w14:textId="77777777" w:rsidTr="00B1688F">
        <w:tc>
          <w:tcPr>
            <w:tcW w:w="1526" w:type="dxa"/>
          </w:tcPr>
          <w:p w14:paraId="52A20F61" w14:textId="77777777" w:rsidR="00BF5D0C" w:rsidRPr="00CF609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9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14:paraId="2E34E690" w14:textId="77777777" w:rsidR="00BF5D0C" w:rsidRPr="00CF6097" w:rsidRDefault="000C22A0" w:rsidP="00CF6097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бвг</w:t>
            </w:r>
          </w:p>
        </w:tc>
        <w:tc>
          <w:tcPr>
            <w:tcW w:w="1377" w:type="dxa"/>
          </w:tcPr>
          <w:p w14:paraId="3E7DF27C" w14:textId="77777777" w:rsidR="00BF5D0C" w:rsidRPr="00CF609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9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0CC6687" w14:textId="77777777" w:rsidR="00BF5D0C" w:rsidRPr="00CF609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9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3C85F69A" w14:textId="77777777" w:rsidR="00BF5D0C" w:rsidRPr="00CF609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9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пяти предложенных</w:t>
            </w:r>
          </w:p>
        </w:tc>
        <w:tc>
          <w:tcPr>
            <w:tcW w:w="1398" w:type="dxa"/>
          </w:tcPr>
          <w:p w14:paraId="7A523634" w14:textId="77777777" w:rsidR="00BF5D0C" w:rsidRPr="00CF6097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9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88" w:type="dxa"/>
          </w:tcPr>
          <w:p w14:paraId="05C5B6D0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48152D27" w14:textId="0629723C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6F72041C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0414A94D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27AF9DA8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173FEFBB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41A2240C" w14:textId="493A32DE" w:rsidR="00BF5D0C" w:rsidRPr="0094494A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044DA572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DB7B8C" w14:paraId="532EC541" w14:textId="77777777" w:rsidTr="00B1688F">
        <w:trPr>
          <w:trHeight w:val="276"/>
        </w:trPr>
        <w:tc>
          <w:tcPr>
            <w:tcW w:w="1526" w:type="dxa"/>
          </w:tcPr>
          <w:p w14:paraId="322FD234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14:paraId="6F9FEE6D" w14:textId="77777777" w:rsidR="00BF5D0C" w:rsidRPr="00F80780" w:rsidRDefault="00F8078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78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77" w:type="dxa"/>
          </w:tcPr>
          <w:p w14:paraId="658ACE1F" w14:textId="77777777" w:rsidR="00BF5D0C" w:rsidRPr="00F80780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0780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912654A" w14:textId="77777777" w:rsidR="00BF5D0C" w:rsidRPr="00F80780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780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71C47C2E" w14:textId="77777777" w:rsidR="00BF5D0C" w:rsidRPr="00F80780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078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пяти предложенных</w:t>
            </w:r>
          </w:p>
        </w:tc>
        <w:tc>
          <w:tcPr>
            <w:tcW w:w="1398" w:type="dxa"/>
          </w:tcPr>
          <w:p w14:paraId="19DCE8AC" w14:textId="77777777" w:rsidR="00BF5D0C" w:rsidRPr="00F80780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780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88" w:type="dxa"/>
          </w:tcPr>
          <w:p w14:paraId="58BE5BF8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2F0EC2C3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645283B0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4C92D067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3751D49D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595652AA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0404E3D9" w14:textId="396C9D52" w:rsidR="00BF5D0C" w:rsidRPr="0094494A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4AA5BC1F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DB7B8C" w14:paraId="66513B70" w14:textId="77777777" w:rsidTr="00B1688F">
        <w:trPr>
          <w:trHeight w:val="276"/>
        </w:trPr>
        <w:tc>
          <w:tcPr>
            <w:tcW w:w="1526" w:type="dxa"/>
          </w:tcPr>
          <w:p w14:paraId="44524034" w14:textId="77777777" w:rsidR="00BF5D0C" w:rsidRPr="0095449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49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14:paraId="2275F2D1" w14:textId="77777777" w:rsidR="00BF5D0C" w:rsidRPr="0095449C" w:rsidRDefault="0095449C">
            <w:pPr>
              <w:shd w:val="clear" w:color="FFFFFF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44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377" w:type="dxa"/>
          </w:tcPr>
          <w:p w14:paraId="21F1134B" w14:textId="77777777" w:rsidR="00BF5D0C" w:rsidRPr="0095449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449C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87DF625" w14:textId="77777777" w:rsidR="00BF5D0C" w:rsidRPr="0095449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49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5358B15F" w14:textId="77777777" w:rsidR="00BF5D0C" w:rsidRPr="0095449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449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98" w:type="dxa"/>
          </w:tcPr>
          <w:p w14:paraId="0C9971BE" w14:textId="77777777" w:rsidR="00BF5D0C" w:rsidRPr="0095449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49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8" w:type="dxa"/>
          </w:tcPr>
          <w:p w14:paraId="16DC12B5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2AE67C97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67466F77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142F146E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6D2F7E86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5215CE38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25DDE6DB" w14:textId="57BE1A8A" w:rsidR="00BF5D0C" w:rsidRPr="0094494A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4CEE2012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B7B8C" w14:paraId="50BDD4DA" w14:textId="77777777" w:rsidTr="00B1688F">
        <w:trPr>
          <w:trHeight w:val="276"/>
        </w:trPr>
        <w:tc>
          <w:tcPr>
            <w:tcW w:w="1526" w:type="dxa"/>
          </w:tcPr>
          <w:p w14:paraId="55621CEA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14:paraId="2FFC260F" w14:textId="77777777" w:rsidR="00BF5D0C" w:rsidRPr="001068D1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8D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77" w:type="dxa"/>
          </w:tcPr>
          <w:p w14:paraId="774CDA3F" w14:textId="77777777" w:rsidR="00BF5D0C" w:rsidRPr="001068D1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8D1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A5DAA0E" w14:textId="77777777" w:rsidR="00BF5D0C" w:rsidRPr="001068D1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8D1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5651CF00" w14:textId="77777777" w:rsidR="00BF5D0C" w:rsidRPr="001068D1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8D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трехпредложенных</w:t>
            </w:r>
          </w:p>
        </w:tc>
        <w:tc>
          <w:tcPr>
            <w:tcW w:w="1398" w:type="dxa"/>
          </w:tcPr>
          <w:p w14:paraId="1B7F0CC4" w14:textId="77777777" w:rsidR="00BF5D0C" w:rsidRPr="001068D1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8D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8" w:type="dxa"/>
          </w:tcPr>
          <w:p w14:paraId="330CF387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1150B407" w14:textId="6C686E2F" w:rsidR="005C4D78" w:rsidRPr="002F5BD8" w:rsidRDefault="00E95C12" w:rsidP="00E95C12">
            <w:pPr>
              <w:pStyle w:val="TableParagraph"/>
              <w:spacing w:before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C4D78" w:rsidRPr="002F5BD8">
              <w:rPr>
                <w:sz w:val="24"/>
                <w:szCs w:val="24"/>
              </w:rPr>
              <w:t xml:space="preserve">ПК </w:t>
            </w:r>
            <w:r w:rsidR="005C4D78" w:rsidRPr="002F5BD8">
              <w:rPr>
                <w:spacing w:val="-2"/>
                <w:sz w:val="24"/>
                <w:szCs w:val="24"/>
              </w:rPr>
              <w:t>1.1-1.4,</w:t>
            </w:r>
          </w:p>
          <w:p w14:paraId="6017383F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75D5C291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24963448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31606E85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66644B03" w14:textId="5BC2F443" w:rsidR="00BF5D0C" w:rsidRPr="0094494A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309EA21C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B7B8C" w14:paraId="1F0D459D" w14:textId="77777777" w:rsidTr="00B1688F">
        <w:trPr>
          <w:trHeight w:val="276"/>
        </w:trPr>
        <w:tc>
          <w:tcPr>
            <w:tcW w:w="1526" w:type="dxa"/>
          </w:tcPr>
          <w:p w14:paraId="1D9B9061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14:paraId="73FEA344" w14:textId="77777777" w:rsidR="00BF5D0C" w:rsidRPr="00651649" w:rsidRDefault="006F706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бвд</w:t>
            </w:r>
          </w:p>
        </w:tc>
        <w:tc>
          <w:tcPr>
            <w:tcW w:w="1377" w:type="dxa"/>
          </w:tcPr>
          <w:p w14:paraId="0ACA533B" w14:textId="77777777" w:rsidR="00BF5D0C" w:rsidRPr="0065164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164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EE7A4BA" w14:textId="77777777" w:rsidR="00BF5D0C" w:rsidRPr="0065164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64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67A72013" w14:textId="77777777" w:rsidR="00BF5D0C" w:rsidRPr="0065164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164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пяти предложенных</w:t>
            </w:r>
          </w:p>
        </w:tc>
        <w:tc>
          <w:tcPr>
            <w:tcW w:w="1398" w:type="dxa"/>
          </w:tcPr>
          <w:p w14:paraId="11867510" w14:textId="77777777" w:rsidR="00BF5D0C" w:rsidRPr="0065164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649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88" w:type="dxa"/>
          </w:tcPr>
          <w:p w14:paraId="612196A3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50AB4BA2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56815C8B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3BC82068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078FFC71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39D4398B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68173ECE" w14:textId="0FEE8DCD" w:rsidR="00BF5D0C" w:rsidRPr="0094494A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5ED15095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DB7B8C" w14:paraId="6E664C47" w14:textId="77777777" w:rsidTr="00B1688F">
        <w:trPr>
          <w:trHeight w:val="276"/>
        </w:trPr>
        <w:tc>
          <w:tcPr>
            <w:tcW w:w="1526" w:type="dxa"/>
          </w:tcPr>
          <w:p w14:paraId="5B345793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14:paraId="02107D72" w14:textId="77777777" w:rsidR="00BF5D0C" w:rsidRPr="00DB7B8C" w:rsidRDefault="00DB7B8C" w:rsidP="00DB7B8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8C">
              <w:rPr>
                <w:rFonts w:ascii="Times New Roman" w:hAnsi="Times New Roman" w:cs="Times New Roman"/>
                <w:sz w:val="24"/>
                <w:szCs w:val="24"/>
              </w:rPr>
              <w:t>Налогоплательщики это организации и физические лица, на которых в соответствии с Налоговым кодексом РФ возложена обязанность уплачивать соответственно налоги, сборы, страховые взносы.</w:t>
            </w:r>
          </w:p>
        </w:tc>
        <w:tc>
          <w:tcPr>
            <w:tcW w:w="1377" w:type="dxa"/>
          </w:tcPr>
          <w:p w14:paraId="4DA92620" w14:textId="77777777" w:rsidR="00BF5D0C" w:rsidRPr="00DB7B8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8C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D287DCE" w14:textId="77777777" w:rsidR="00BF5D0C" w:rsidRPr="00DB7B8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8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456F330F" w14:textId="77777777" w:rsidR="00BF5D0C" w:rsidRPr="00DB7B8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398" w:type="dxa"/>
          </w:tcPr>
          <w:p w14:paraId="56069D97" w14:textId="77777777" w:rsidR="00BF5D0C" w:rsidRPr="00DB7B8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8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88" w:type="dxa"/>
          </w:tcPr>
          <w:p w14:paraId="4DC2AA0B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24669A23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0F33F32E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5704E39B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719C9E7A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2078A11D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4EC99380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  <w:p w14:paraId="0185132D" w14:textId="60864132" w:rsidR="00BF5D0C" w:rsidRPr="0094494A" w:rsidRDefault="00BF5D0C" w:rsidP="00C06A83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693D43FE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5C4D78" w14:paraId="3C541FE9" w14:textId="77777777" w:rsidTr="00B1688F">
        <w:trPr>
          <w:trHeight w:val="276"/>
        </w:trPr>
        <w:tc>
          <w:tcPr>
            <w:tcW w:w="1526" w:type="dxa"/>
          </w:tcPr>
          <w:p w14:paraId="65891F66" w14:textId="77777777" w:rsidR="005C4D78" w:rsidRDefault="005C4D78" w:rsidP="005C4D7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14:paraId="58868390" w14:textId="77777777" w:rsidR="005C4D78" w:rsidRDefault="005C4D78" w:rsidP="005C4D7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535"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14:paraId="3B7220A7" w14:textId="77777777" w:rsidR="005C4D78" w:rsidRDefault="005C4D78" w:rsidP="005C4D7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2-А</w:t>
            </w:r>
          </w:p>
          <w:p w14:paraId="245B6B61" w14:textId="77777777" w:rsidR="005C4D78" w:rsidRDefault="005C4D78" w:rsidP="005C4D7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535">
              <w:rPr>
                <w:rFonts w:ascii="Times New Roman" w:eastAsia="Times New Roman" w:hAnsi="Times New Roman" w:cs="Times New Roman"/>
                <w:sz w:val="24"/>
                <w:szCs w:val="24"/>
              </w:rPr>
              <w:t>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14:paraId="6233315E" w14:textId="77777777" w:rsidR="005C4D78" w:rsidRPr="002C6535" w:rsidRDefault="005C4D78" w:rsidP="005C4D7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535">
              <w:rPr>
                <w:rFonts w:ascii="Times New Roman" w:eastAsia="Times New Roman" w:hAnsi="Times New Roman" w:cs="Times New Roman"/>
                <w:sz w:val="24"/>
                <w:szCs w:val="24"/>
              </w:rPr>
              <w:t>4-В</w:t>
            </w:r>
          </w:p>
        </w:tc>
        <w:tc>
          <w:tcPr>
            <w:tcW w:w="1377" w:type="dxa"/>
          </w:tcPr>
          <w:p w14:paraId="60F9C7C7" w14:textId="77777777" w:rsidR="005C4D78" w:rsidRPr="002C6535" w:rsidRDefault="005C4D78" w:rsidP="005C4D7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535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971F4F5" w14:textId="77777777" w:rsidR="005C4D78" w:rsidRPr="002C6535" w:rsidRDefault="005C4D78" w:rsidP="005C4D7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535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53CF48C6" w14:textId="77777777" w:rsidR="005C4D78" w:rsidRPr="002C6535" w:rsidRDefault="005C4D78" w:rsidP="005C4D7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53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98" w:type="dxa"/>
          </w:tcPr>
          <w:p w14:paraId="5227B1BD" w14:textId="77777777" w:rsidR="005C4D78" w:rsidRPr="002C6535" w:rsidRDefault="005C4D78" w:rsidP="005C4D7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535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88" w:type="dxa"/>
          </w:tcPr>
          <w:p w14:paraId="7CAEBDBB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2366FBD0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40D719BA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1702D322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626A7BAB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2A17316E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5189BD1E" w14:textId="05E011AC" w:rsidR="005C4D78" w:rsidRPr="0094494A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2C290290" w14:textId="4EC60CC1" w:rsidR="005C4D78" w:rsidRDefault="005C4D78" w:rsidP="005C4D7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984">
              <w:rPr>
                <w:sz w:val="24"/>
                <w:szCs w:val="24"/>
              </w:rPr>
              <w:t xml:space="preserve">ОК </w:t>
            </w:r>
            <w:r w:rsidRPr="00D34984">
              <w:rPr>
                <w:spacing w:val="-2"/>
                <w:sz w:val="24"/>
                <w:szCs w:val="24"/>
              </w:rPr>
              <w:t>01-06,</w:t>
            </w:r>
          </w:p>
        </w:tc>
      </w:tr>
      <w:tr w:rsidR="00DB7B8C" w14:paraId="641EBCCE" w14:textId="77777777" w:rsidTr="00B1688F">
        <w:trPr>
          <w:trHeight w:val="276"/>
        </w:trPr>
        <w:tc>
          <w:tcPr>
            <w:tcW w:w="1526" w:type="dxa"/>
          </w:tcPr>
          <w:p w14:paraId="02590012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14:paraId="2B645E86" w14:textId="77777777" w:rsidR="006F706B" w:rsidRDefault="000C22A0" w:rsidP="00D9615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155">
              <w:rPr>
                <w:rFonts w:ascii="Times New Roman" w:eastAsia="Times New Roman" w:hAnsi="Times New Roman" w:cs="Times New Roman"/>
                <w:sz w:val="24"/>
                <w:szCs w:val="24"/>
              </w:rPr>
              <w:t>1-В</w:t>
            </w:r>
          </w:p>
          <w:p w14:paraId="448B060F" w14:textId="77777777" w:rsidR="006F706B" w:rsidRDefault="000C22A0" w:rsidP="00D9615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155">
              <w:rPr>
                <w:rFonts w:ascii="Times New Roman" w:eastAsia="Times New Roman" w:hAnsi="Times New Roman" w:cs="Times New Roman"/>
                <w:sz w:val="24"/>
                <w:szCs w:val="24"/>
              </w:rPr>
              <w:t>2-Б</w:t>
            </w:r>
          </w:p>
          <w:p w14:paraId="247453F4" w14:textId="77777777" w:rsidR="006F706B" w:rsidRDefault="000C22A0" w:rsidP="00D9615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155">
              <w:rPr>
                <w:rFonts w:ascii="Times New Roman" w:eastAsia="Times New Roman" w:hAnsi="Times New Roman" w:cs="Times New Roman"/>
                <w:sz w:val="24"/>
                <w:szCs w:val="24"/>
              </w:rPr>
              <w:t>3-Г</w:t>
            </w:r>
          </w:p>
          <w:p w14:paraId="1DC57DB3" w14:textId="77777777" w:rsidR="00BF5D0C" w:rsidRPr="00D96155" w:rsidRDefault="000C22A0" w:rsidP="00D9615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155">
              <w:rPr>
                <w:rFonts w:ascii="Times New Roman" w:eastAsia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1377" w:type="dxa"/>
          </w:tcPr>
          <w:p w14:paraId="3C740F7F" w14:textId="77777777" w:rsidR="00BF5D0C" w:rsidRPr="00D96155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6155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B836250" w14:textId="77777777" w:rsidR="00BF5D0C" w:rsidRPr="00D96155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155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0A5F757A" w14:textId="77777777" w:rsidR="00BF5D0C" w:rsidRPr="00D96155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15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398" w:type="dxa"/>
          </w:tcPr>
          <w:p w14:paraId="0B2A77B4" w14:textId="77777777" w:rsidR="00BF5D0C" w:rsidRPr="00D96155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155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88" w:type="dxa"/>
          </w:tcPr>
          <w:p w14:paraId="00129F52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3D54C75C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7870F05B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1FC1CE65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6917AB91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4C1DC054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1639B236" w14:textId="3333AED2" w:rsidR="00BF5D0C" w:rsidRPr="0094494A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3E7686D0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DB7B8C" w14:paraId="79703266" w14:textId="77777777" w:rsidTr="00B1688F">
        <w:trPr>
          <w:trHeight w:val="276"/>
        </w:trPr>
        <w:tc>
          <w:tcPr>
            <w:tcW w:w="1526" w:type="dxa"/>
          </w:tcPr>
          <w:p w14:paraId="0A3E07E7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08C1CCF6" w14:textId="77777777" w:rsidR="00BF5D0C" w:rsidRPr="00696B18" w:rsidRDefault="00696B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B1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77" w:type="dxa"/>
          </w:tcPr>
          <w:p w14:paraId="0DE0BB02" w14:textId="77777777" w:rsidR="00BF5D0C" w:rsidRPr="00696B18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B18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172F3B4" w14:textId="77777777" w:rsidR="00BF5D0C" w:rsidRPr="00696B18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B18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7" w:type="dxa"/>
          </w:tcPr>
          <w:p w14:paraId="31FBE7CE" w14:textId="77777777" w:rsidR="00BF5D0C" w:rsidRPr="00696B18" w:rsidRDefault="00BF5D0C" w:rsidP="00952E1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B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952E11">
              <w:rPr>
                <w:rFonts w:ascii="Times New Roman" w:eastAsia="Times New Roman" w:hAnsi="Times New Roman" w:cs="Times New Roman"/>
                <w:sz w:val="24"/>
                <w:szCs w:val="24"/>
              </w:rPr>
              <w:t>пяти</w:t>
            </w:r>
            <w:r w:rsidRPr="00696B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предложенных </w:t>
            </w:r>
          </w:p>
        </w:tc>
        <w:tc>
          <w:tcPr>
            <w:tcW w:w="1398" w:type="dxa"/>
          </w:tcPr>
          <w:p w14:paraId="27F89225" w14:textId="77777777" w:rsidR="00BF5D0C" w:rsidRPr="00696B18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B18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8" w:type="dxa"/>
          </w:tcPr>
          <w:p w14:paraId="37BDD590" w14:textId="77777777" w:rsidR="005C4D78" w:rsidRPr="002F5BD8" w:rsidRDefault="005C4D78" w:rsidP="005C4D78">
            <w:pPr>
              <w:pStyle w:val="TableParagraph"/>
              <w:spacing w:line="275" w:lineRule="exact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ОК </w:t>
            </w:r>
            <w:r w:rsidRPr="002F5BD8">
              <w:rPr>
                <w:spacing w:val="-2"/>
                <w:sz w:val="24"/>
                <w:szCs w:val="24"/>
              </w:rPr>
              <w:t>01-06,</w:t>
            </w:r>
          </w:p>
          <w:p w14:paraId="4C3E2516" w14:textId="77777777" w:rsidR="005C4D78" w:rsidRPr="002F5BD8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2"/>
                <w:sz w:val="24"/>
                <w:szCs w:val="24"/>
              </w:rPr>
              <w:t>1.1-1.4,</w:t>
            </w:r>
          </w:p>
          <w:p w14:paraId="072189DF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z w:val="24"/>
                <w:szCs w:val="24"/>
              </w:rPr>
              <w:t xml:space="preserve">ПК </w:t>
            </w:r>
            <w:r w:rsidRPr="002F5BD8">
              <w:rPr>
                <w:spacing w:val="-4"/>
                <w:sz w:val="24"/>
                <w:szCs w:val="24"/>
              </w:rPr>
              <w:t>2.1,</w:t>
            </w:r>
          </w:p>
          <w:p w14:paraId="2CB2F16D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 xml:space="preserve"> ПК 2.5-2.6</w:t>
            </w:r>
          </w:p>
          <w:p w14:paraId="67E4AC06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3.1-3.4</w:t>
            </w:r>
          </w:p>
          <w:p w14:paraId="4AA862AE" w14:textId="77777777" w:rsidR="005C4D78" w:rsidRPr="002F5BD8" w:rsidRDefault="005C4D78" w:rsidP="005C4D78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4.3-4.5</w:t>
            </w:r>
          </w:p>
          <w:p w14:paraId="19ED2DE4" w14:textId="144AF854" w:rsidR="00BF5D0C" w:rsidRPr="0094494A" w:rsidRDefault="005C4D78" w:rsidP="005C4D78">
            <w:pPr>
              <w:pStyle w:val="TableParagraph"/>
              <w:jc w:val="center"/>
              <w:rPr>
                <w:sz w:val="24"/>
                <w:szCs w:val="24"/>
              </w:rPr>
            </w:pPr>
            <w:r w:rsidRPr="002F5BD8">
              <w:rPr>
                <w:spacing w:val="-4"/>
                <w:sz w:val="24"/>
                <w:szCs w:val="24"/>
              </w:rPr>
              <w:t>ПК 4.7</w:t>
            </w:r>
          </w:p>
        </w:tc>
        <w:tc>
          <w:tcPr>
            <w:tcW w:w="1298" w:type="dxa"/>
          </w:tcPr>
          <w:p w14:paraId="3B063D73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BF5D0C" w14:paraId="50EFB381" w14:textId="77777777" w:rsidTr="005C4D78">
        <w:trPr>
          <w:trHeight w:val="276"/>
        </w:trPr>
        <w:tc>
          <w:tcPr>
            <w:tcW w:w="9123" w:type="dxa"/>
            <w:gridSpan w:val="6"/>
          </w:tcPr>
          <w:p w14:paraId="604A7A26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98" w:type="dxa"/>
          </w:tcPr>
          <w:p w14:paraId="243CF0D4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минут</w:t>
            </w:r>
          </w:p>
        </w:tc>
      </w:tr>
    </w:tbl>
    <w:p w14:paraId="5E13FFF2" w14:textId="3A466967" w:rsidR="00C05F17" w:rsidRDefault="00C05F17" w:rsidP="001401A0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C05F17" w:rsidSect="001F64FD">
      <w:footerReference w:type="default" r:id="rId14"/>
      <w:pgSz w:w="11906" w:h="16838"/>
      <w:pgMar w:top="567" w:right="567" w:bottom="567" w:left="1134" w:header="0" w:footer="0" w:gutter="0"/>
      <w:cols w:space="720"/>
      <w:formProt w:val="0"/>
      <w:titlePg/>
      <w:docGrid w:linePitch="360" w:charSpace="409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0525A5" w16cid:durableId="2CBEE24B"/>
  <w16cid:commentId w16cid:paraId="07C7F8FD" w16cid:durableId="2CBEE237"/>
  <w16cid:commentId w16cid:paraId="2CCB6589" w16cid:durableId="2CBEE2D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BB048" w14:textId="77777777" w:rsidR="0039393A" w:rsidRDefault="0039393A" w:rsidP="001F64FD">
      <w:pPr>
        <w:spacing w:after="0" w:line="240" w:lineRule="auto"/>
      </w:pPr>
      <w:r>
        <w:separator/>
      </w:r>
    </w:p>
  </w:endnote>
  <w:endnote w:type="continuationSeparator" w:id="0">
    <w:p w14:paraId="006AB7D9" w14:textId="77777777" w:rsidR="0039393A" w:rsidRDefault="0039393A" w:rsidP="001F6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Nimbus Roman No9 L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347259"/>
      <w:docPartObj>
        <w:docPartGallery w:val="Page Numbers (Bottom of Page)"/>
        <w:docPartUnique/>
      </w:docPartObj>
    </w:sdtPr>
    <w:sdtEndPr/>
    <w:sdtContent>
      <w:p w14:paraId="03F1CD92" w14:textId="4A8F6DBC" w:rsidR="00D04A0A" w:rsidRDefault="00D04A0A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88F">
          <w:rPr>
            <w:noProof/>
          </w:rPr>
          <w:t>11</w:t>
        </w:r>
        <w:r>
          <w:fldChar w:fldCharType="end"/>
        </w:r>
      </w:p>
    </w:sdtContent>
  </w:sdt>
  <w:p w14:paraId="6E6808DE" w14:textId="77777777" w:rsidR="00D04A0A" w:rsidRDefault="00D04A0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517E4" w14:textId="77777777" w:rsidR="0039393A" w:rsidRDefault="0039393A" w:rsidP="001F64FD">
      <w:pPr>
        <w:spacing w:after="0" w:line="240" w:lineRule="auto"/>
      </w:pPr>
      <w:r>
        <w:separator/>
      </w:r>
    </w:p>
  </w:footnote>
  <w:footnote w:type="continuationSeparator" w:id="0">
    <w:p w14:paraId="38EFCA43" w14:textId="77777777" w:rsidR="0039393A" w:rsidRDefault="0039393A" w:rsidP="001F6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212F7D"/>
    <w:multiLevelType w:val="multilevel"/>
    <w:tmpl w:val="01CA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D328C3"/>
    <w:multiLevelType w:val="multilevel"/>
    <w:tmpl w:val="06B81D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E737DC4"/>
    <w:multiLevelType w:val="hybridMultilevel"/>
    <w:tmpl w:val="2C94B430"/>
    <w:lvl w:ilvl="0" w:tplc="1EF64B74">
      <w:numFmt w:val="bullet"/>
      <w:lvlText w:val="-"/>
      <w:lvlJc w:val="left"/>
      <w:pPr>
        <w:ind w:left="111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347E2F4C">
      <w:numFmt w:val="bullet"/>
      <w:lvlText w:val="•"/>
      <w:lvlJc w:val="left"/>
      <w:pPr>
        <w:ind w:left="468" w:hanging="143"/>
      </w:pPr>
      <w:rPr>
        <w:rFonts w:hint="default"/>
        <w:lang w:val="ru-RU" w:eastAsia="en-US" w:bidi="ar-SA"/>
      </w:rPr>
    </w:lvl>
    <w:lvl w:ilvl="2" w:tplc="C7A21522">
      <w:numFmt w:val="bullet"/>
      <w:lvlText w:val="•"/>
      <w:lvlJc w:val="left"/>
      <w:pPr>
        <w:ind w:left="817" w:hanging="143"/>
      </w:pPr>
      <w:rPr>
        <w:rFonts w:hint="default"/>
        <w:lang w:val="ru-RU" w:eastAsia="en-US" w:bidi="ar-SA"/>
      </w:rPr>
    </w:lvl>
    <w:lvl w:ilvl="3" w:tplc="00784E42">
      <w:numFmt w:val="bullet"/>
      <w:lvlText w:val="•"/>
      <w:lvlJc w:val="left"/>
      <w:pPr>
        <w:ind w:left="1165" w:hanging="143"/>
      </w:pPr>
      <w:rPr>
        <w:rFonts w:hint="default"/>
        <w:lang w:val="ru-RU" w:eastAsia="en-US" w:bidi="ar-SA"/>
      </w:rPr>
    </w:lvl>
    <w:lvl w:ilvl="4" w:tplc="A036D0C4">
      <w:numFmt w:val="bullet"/>
      <w:lvlText w:val="•"/>
      <w:lvlJc w:val="left"/>
      <w:pPr>
        <w:ind w:left="1514" w:hanging="143"/>
      </w:pPr>
      <w:rPr>
        <w:rFonts w:hint="default"/>
        <w:lang w:val="ru-RU" w:eastAsia="en-US" w:bidi="ar-SA"/>
      </w:rPr>
    </w:lvl>
    <w:lvl w:ilvl="5" w:tplc="8208F806">
      <w:numFmt w:val="bullet"/>
      <w:lvlText w:val="•"/>
      <w:lvlJc w:val="left"/>
      <w:pPr>
        <w:ind w:left="1862" w:hanging="143"/>
      </w:pPr>
      <w:rPr>
        <w:rFonts w:hint="default"/>
        <w:lang w:val="ru-RU" w:eastAsia="en-US" w:bidi="ar-SA"/>
      </w:rPr>
    </w:lvl>
    <w:lvl w:ilvl="6" w:tplc="932C6A92">
      <w:numFmt w:val="bullet"/>
      <w:lvlText w:val="•"/>
      <w:lvlJc w:val="left"/>
      <w:pPr>
        <w:ind w:left="2211" w:hanging="143"/>
      </w:pPr>
      <w:rPr>
        <w:rFonts w:hint="default"/>
        <w:lang w:val="ru-RU" w:eastAsia="en-US" w:bidi="ar-SA"/>
      </w:rPr>
    </w:lvl>
    <w:lvl w:ilvl="7" w:tplc="C6DED5B2">
      <w:numFmt w:val="bullet"/>
      <w:lvlText w:val="•"/>
      <w:lvlJc w:val="left"/>
      <w:pPr>
        <w:ind w:left="2559" w:hanging="143"/>
      </w:pPr>
      <w:rPr>
        <w:rFonts w:hint="default"/>
        <w:lang w:val="ru-RU" w:eastAsia="en-US" w:bidi="ar-SA"/>
      </w:rPr>
    </w:lvl>
    <w:lvl w:ilvl="8" w:tplc="B9A0E828">
      <w:numFmt w:val="bullet"/>
      <w:lvlText w:val="•"/>
      <w:lvlJc w:val="left"/>
      <w:pPr>
        <w:ind w:left="2908" w:hanging="143"/>
      </w:pPr>
      <w:rPr>
        <w:rFonts w:hint="default"/>
        <w:lang w:val="ru-RU" w:eastAsia="en-US" w:bidi="ar-SA"/>
      </w:rPr>
    </w:lvl>
  </w:abstractNum>
  <w:abstractNum w:abstractNumId="3" w15:restartNumberingAfterBreak="0">
    <w:nsid w:val="407F10A2"/>
    <w:multiLevelType w:val="multilevel"/>
    <w:tmpl w:val="AA2CCB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F1A2329"/>
    <w:multiLevelType w:val="hybridMultilevel"/>
    <w:tmpl w:val="1548CC1C"/>
    <w:lvl w:ilvl="0" w:tplc="FB989372">
      <w:numFmt w:val="bullet"/>
      <w:lvlText w:val="-"/>
      <w:lvlJc w:val="left"/>
      <w:pPr>
        <w:ind w:left="111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1598C460">
      <w:numFmt w:val="bullet"/>
      <w:lvlText w:val="•"/>
      <w:lvlJc w:val="left"/>
      <w:pPr>
        <w:ind w:left="468" w:hanging="143"/>
      </w:pPr>
      <w:rPr>
        <w:rFonts w:hint="default"/>
        <w:lang w:val="ru-RU" w:eastAsia="en-US" w:bidi="ar-SA"/>
      </w:rPr>
    </w:lvl>
    <w:lvl w:ilvl="2" w:tplc="3AFEB3A4">
      <w:numFmt w:val="bullet"/>
      <w:lvlText w:val="•"/>
      <w:lvlJc w:val="left"/>
      <w:pPr>
        <w:ind w:left="817" w:hanging="143"/>
      </w:pPr>
      <w:rPr>
        <w:rFonts w:hint="default"/>
        <w:lang w:val="ru-RU" w:eastAsia="en-US" w:bidi="ar-SA"/>
      </w:rPr>
    </w:lvl>
    <w:lvl w:ilvl="3" w:tplc="4AF0551E">
      <w:numFmt w:val="bullet"/>
      <w:lvlText w:val="•"/>
      <w:lvlJc w:val="left"/>
      <w:pPr>
        <w:ind w:left="1165" w:hanging="143"/>
      </w:pPr>
      <w:rPr>
        <w:rFonts w:hint="default"/>
        <w:lang w:val="ru-RU" w:eastAsia="en-US" w:bidi="ar-SA"/>
      </w:rPr>
    </w:lvl>
    <w:lvl w:ilvl="4" w:tplc="F162E4B2">
      <w:numFmt w:val="bullet"/>
      <w:lvlText w:val="•"/>
      <w:lvlJc w:val="left"/>
      <w:pPr>
        <w:ind w:left="1514" w:hanging="143"/>
      </w:pPr>
      <w:rPr>
        <w:rFonts w:hint="default"/>
        <w:lang w:val="ru-RU" w:eastAsia="en-US" w:bidi="ar-SA"/>
      </w:rPr>
    </w:lvl>
    <w:lvl w:ilvl="5" w:tplc="09B82AB0">
      <w:numFmt w:val="bullet"/>
      <w:lvlText w:val="•"/>
      <w:lvlJc w:val="left"/>
      <w:pPr>
        <w:ind w:left="1862" w:hanging="143"/>
      </w:pPr>
      <w:rPr>
        <w:rFonts w:hint="default"/>
        <w:lang w:val="ru-RU" w:eastAsia="en-US" w:bidi="ar-SA"/>
      </w:rPr>
    </w:lvl>
    <w:lvl w:ilvl="6" w:tplc="191EDA44">
      <w:numFmt w:val="bullet"/>
      <w:lvlText w:val="•"/>
      <w:lvlJc w:val="left"/>
      <w:pPr>
        <w:ind w:left="2211" w:hanging="143"/>
      </w:pPr>
      <w:rPr>
        <w:rFonts w:hint="default"/>
        <w:lang w:val="ru-RU" w:eastAsia="en-US" w:bidi="ar-SA"/>
      </w:rPr>
    </w:lvl>
    <w:lvl w:ilvl="7" w:tplc="FEE66A18">
      <w:numFmt w:val="bullet"/>
      <w:lvlText w:val="•"/>
      <w:lvlJc w:val="left"/>
      <w:pPr>
        <w:ind w:left="2559" w:hanging="143"/>
      </w:pPr>
      <w:rPr>
        <w:rFonts w:hint="default"/>
        <w:lang w:val="ru-RU" w:eastAsia="en-US" w:bidi="ar-SA"/>
      </w:rPr>
    </w:lvl>
    <w:lvl w:ilvl="8" w:tplc="9ED02910">
      <w:numFmt w:val="bullet"/>
      <w:lvlText w:val="•"/>
      <w:lvlJc w:val="left"/>
      <w:pPr>
        <w:ind w:left="2908" w:hanging="143"/>
      </w:pPr>
      <w:rPr>
        <w:rFonts w:hint="default"/>
        <w:lang w:val="ru-RU" w:eastAsia="en-US" w:bidi="ar-SA"/>
      </w:rPr>
    </w:lvl>
  </w:abstractNum>
  <w:abstractNum w:abstractNumId="5" w15:restartNumberingAfterBreak="0">
    <w:nsid w:val="5F8C39B9"/>
    <w:multiLevelType w:val="hybridMultilevel"/>
    <w:tmpl w:val="4770EB48"/>
    <w:lvl w:ilvl="0" w:tplc="CFCE8A3A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3D987BBA">
      <w:numFmt w:val="bullet"/>
      <w:lvlText w:val="•"/>
      <w:lvlJc w:val="left"/>
      <w:pPr>
        <w:ind w:left="468" w:hanging="140"/>
      </w:pPr>
      <w:rPr>
        <w:rFonts w:hint="default"/>
        <w:lang w:val="ru-RU" w:eastAsia="en-US" w:bidi="ar-SA"/>
      </w:rPr>
    </w:lvl>
    <w:lvl w:ilvl="2" w:tplc="F59C0590">
      <w:numFmt w:val="bullet"/>
      <w:lvlText w:val="•"/>
      <w:lvlJc w:val="left"/>
      <w:pPr>
        <w:ind w:left="816" w:hanging="140"/>
      </w:pPr>
      <w:rPr>
        <w:rFonts w:hint="default"/>
        <w:lang w:val="ru-RU" w:eastAsia="en-US" w:bidi="ar-SA"/>
      </w:rPr>
    </w:lvl>
    <w:lvl w:ilvl="3" w:tplc="CC00BA46">
      <w:numFmt w:val="bullet"/>
      <w:lvlText w:val="•"/>
      <w:lvlJc w:val="left"/>
      <w:pPr>
        <w:ind w:left="1165" w:hanging="140"/>
      </w:pPr>
      <w:rPr>
        <w:rFonts w:hint="default"/>
        <w:lang w:val="ru-RU" w:eastAsia="en-US" w:bidi="ar-SA"/>
      </w:rPr>
    </w:lvl>
    <w:lvl w:ilvl="4" w:tplc="966E7038">
      <w:numFmt w:val="bullet"/>
      <w:lvlText w:val="•"/>
      <w:lvlJc w:val="left"/>
      <w:pPr>
        <w:ind w:left="1513" w:hanging="140"/>
      </w:pPr>
      <w:rPr>
        <w:rFonts w:hint="default"/>
        <w:lang w:val="ru-RU" w:eastAsia="en-US" w:bidi="ar-SA"/>
      </w:rPr>
    </w:lvl>
    <w:lvl w:ilvl="5" w:tplc="797ABADC">
      <w:numFmt w:val="bullet"/>
      <w:lvlText w:val="•"/>
      <w:lvlJc w:val="left"/>
      <w:pPr>
        <w:ind w:left="1862" w:hanging="140"/>
      </w:pPr>
      <w:rPr>
        <w:rFonts w:hint="default"/>
        <w:lang w:val="ru-RU" w:eastAsia="en-US" w:bidi="ar-SA"/>
      </w:rPr>
    </w:lvl>
    <w:lvl w:ilvl="6" w:tplc="2A94DCB0">
      <w:numFmt w:val="bullet"/>
      <w:lvlText w:val="•"/>
      <w:lvlJc w:val="left"/>
      <w:pPr>
        <w:ind w:left="2210" w:hanging="140"/>
      </w:pPr>
      <w:rPr>
        <w:rFonts w:hint="default"/>
        <w:lang w:val="ru-RU" w:eastAsia="en-US" w:bidi="ar-SA"/>
      </w:rPr>
    </w:lvl>
    <w:lvl w:ilvl="7" w:tplc="DA9ACD78">
      <w:numFmt w:val="bullet"/>
      <w:lvlText w:val="•"/>
      <w:lvlJc w:val="left"/>
      <w:pPr>
        <w:ind w:left="2558" w:hanging="140"/>
      </w:pPr>
      <w:rPr>
        <w:rFonts w:hint="default"/>
        <w:lang w:val="ru-RU" w:eastAsia="en-US" w:bidi="ar-SA"/>
      </w:rPr>
    </w:lvl>
    <w:lvl w:ilvl="8" w:tplc="0C602270">
      <w:numFmt w:val="bullet"/>
      <w:lvlText w:val="•"/>
      <w:lvlJc w:val="left"/>
      <w:pPr>
        <w:ind w:left="2907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17"/>
    <w:rsid w:val="00050EFA"/>
    <w:rsid w:val="0007385E"/>
    <w:rsid w:val="00095D02"/>
    <w:rsid w:val="000C22A0"/>
    <w:rsid w:val="000C2CA6"/>
    <w:rsid w:val="000D3278"/>
    <w:rsid w:val="000D46D2"/>
    <w:rsid w:val="001068D1"/>
    <w:rsid w:val="00113027"/>
    <w:rsid w:val="001401A0"/>
    <w:rsid w:val="00144B78"/>
    <w:rsid w:val="001521EF"/>
    <w:rsid w:val="001722C6"/>
    <w:rsid w:val="001B0657"/>
    <w:rsid w:val="001B2667"/>
    <w:rsid w:val="001C2BF2"/>
    <w:rsid w:val="001C57F4"/>
    <w:rsid w:val="001E0F7C"/>
    <w:rsid w:val="001F54E8"/>
    <w:rsid w:val="001F64FD"/>
    <w:rsid w:val="00210D07"/>
    <w:rsid w:val="002155A6"/>
    <w:rsid w:val="002C2252"/>
    <w:rsid w:val="002C613C"/>
    <w:rsid w:val="002C6535"/>
    <w:rsid w:val="002F5BD8"/>
    <w:rsid w:val="002F708E"/>
    <w:rsid w:val="003129B9"/>
    <w:rsid w:val="00326E5F"/>
    <w:rsid w:val="00343DC6"/>
    <w:rsid w:val="00366182"/>
    <w:rsid w:val="0039393A"/>
    <w:rsid w:val="003B443B"/>
    <w:rsid w:val="003B77B3"/>
    <w:rsid w:val="003E1740"/>
    <w:rsid w:val="003E368B"/>
    <w:rsid w:val="00414871"/>
    <w:rsid w:val="00441D98"/>
    <w:rsid w:val="00487CB7"/>
    <w:rsid w:val="004A06AD"/>
    <w:rsid w:val="004D3BB7"/>
    <w:rsid w:val="004D41CA"/>
    <w:rsid w:val="00513AD1"/>
    <w:rsid w:val="00535E27"/>
    <w:rsid w:val="00552064"/>
    <w:rsid w:val="00555DF4"/>
    <w:rsid w:val="005619AE"/>
    <w:rsid w:val="005B71F7"/>
    <w:rsid w:val="005C4D78"/>
    <w:rsid w:val="005E0C32"/>
    <w:rsid w:val="005F4E30"/>
    <w:rsid w:val="00606312"/>
    <w:rsid w:val="0060741E"/>
    <w:rsid w:val="006110F6"/>
    <w:rsid w:val="006151AF"/>
    <w:rsid w:val="00651649"/>
    <w:rsid w:val="006767E3"/>
    <w:rsid w:val="00696B18"/>
    <w:rsid w:val="0069794D"/>
    <w:rsid w:val="006A5F7A"/>
    <w:rsid w:val="006B1B98"/>
    <w:rsid w:val="006B4806"/>
    <w:rsid w:val="006E191A"/>
    <w:rsid w:val="006F581A"/>
    <w:rsid w:val="006F706B"/>
    <w:rsid w:val="00707337"/>
    <w:rsid w:val="0073723C"/>
    <w:rsid w:val="00742346"/>
    <w:rsid w:val="0074364F"/>
    <w:rsid w:val="00750FD7"/>
    <w:rsid w:val="00782003"/>
    <w:rsid w:val="0078687D"/>
    <w:rsid w:val="007E4C0E"/>
    <w:rsid w:val="007E6E87"/>
    <w:rsid w:val="008010A7"/>
    <w:rsid w:val="008046D9"/>
    <w:rsid w:val="00815732"/>
    <w:rsid w:val="00854B1B"/>
    <w:rsid w:val="00892A27"/>
    <w:rsid w:val="008C4DEA"/>
    <w:rsid w:val="00902313"/>
    <w:rsid w:val="0094494A"/>
    <w:rsid w:val="00952E11"/>
    <w:rsid w:val="0095449C"/>
    <w:rsid w:val="009663BA"/>
    <w:rsid w:val="00994C6B"/>
    <w:rsid w:val="009A67ED"/>
    <w:rsid w:val="009C222B"/>
    <w:rsid w:val="009F1A44"/>
    <w:rsid w:val="00A1122F"/>
    <w:rsid w:val="00A30251"/>
    <w:rsid w:val="00A365D4"/>
    <w:rsid w:val="00A86947"/>
    <w:rsid w:val="00AA2B2A"/>
    <w:rsid w:val="00AC2694"/>
    <w:rsid w:val="00B1688F"/>
    <w:rsid w:val="00B2541D"/>
    <w:rsid w:val="00B67436"/>
    <w:rsid w:val="00B87169"/>
    <w:rsid w:val="00BA1135"/>
    <w:rsid w:val="00BB34C7"/>
    <w:rsid w:val="00BB3ABE"/>
    <w:rsid w:val="00BD66E5"/>
    <w:rsid w:val="00BF5D0C"/>
    <w:rsid w:val="00C05F17"/>
    <w:rsid w:val="00C06A83"/>
    <w:rsid w:val="00C12A89"/>
    <w:rsid w:val="00C412B3"/>
    <w:rsid w:val="00CF6097"/>
    <w:rsid w:val="00CF6438"/>
    <w:rsid w:val="00D04A0A"/>
    <w:rsid w:val="00D12A22"/>
    <w:rsid w:val="00D947D8"/>
    <w:rsid w:val="00D96155"/>
    <w:rsid w:val="00DA5370"/>
    <w:rsid w:val="00DB7B8C"/>
    <w:rsid w:val="00DC66FD"/>
    <w:rsid w:val="00DF2837"/>
    <w:rsid w:val="00E10403"/>
    <w:rsid w:val="00E13157"/>
    <w:rsid w:val="00E576BD"/>
    <w:rsid w:val="00E868E0"/>
    <w:rsid w:val="00E95C12"/>
    <w:rsid w:val="00ED763F"/>
    <w:rsid w:val="00F44264"/>
    <w:rsid w:val="00F80780"/>
    <w:rsid w:val="00FD1BC2"/>
    <w:rsid w:val="00FD280A"/>
    <w:rsid w:val="00FE3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85AD5"/>
  <w15:docId w15:val="{558D0078-6D39-45EC-9C48-7796111E5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E31"/>
    <w:pPr>
      <w:suppressAutoHyphens w:val="0"/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paragraph" w:styleId="1">
    <w:name w:val="heading 1"/>
    <w:basedOn w:val="a"/>
    <w:next w:val="a"/>
    <w:uiPriority w:val="9"/>
    <w:qFormat/>
    <w:rsid w:val="00826B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492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94676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49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Знак2"/>
    <w:basedOn w:val="a0"/>
    <w:link w:val="a3"/>
    <w:uiPriority w:val="9"/>
    <w:qFormat/>
    <w:rsid w:val="00826B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TML">
    <w:name w:val="Стандартный HTML Знак"/>
    <w:basedOn w:val="a0"/>
    <w:qFormat/>
    <w:rsid w:val="00826B8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2z3">
    <w:name w:val="WW8Num2z3"/>
    <w:qFormat/>
    <w:rsid w:val="0056317C"/>
    <w:rPr>
      <w:rFonts w:ascii="Symbol" w:hAnsi="Symbol"/>
    </w:rPr>
  </w:style>
  <w:style w:type="character" w:customStyle="1" w:styleId="a4">
    <w:name w:val="СВЕЛ таб/спис Знак"/>
    <w:qFormat/>
    <w:locked/>
    <w:rsid w:val="00C808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qFormat/>
    <w:locked/>
    <w:rsid w:val="00165AC4"/>
    <w:rPr>
      <w:rFonts w:ascii="Times New Roman" w:eastAsia="Times New Roman" w:hAnsi="Times New Roman" w:cs="Times New Roman"/>
      <w:color w:val="212121"/>
      <w:sz w:val="26"/>
      <w:szCs w:val="26"/>
      <w:shd w:val="clear" w:color="auto" w:fill="FFFFFF"/>
    </w:rPr>
  </w:style>
  <w:style w:type="character" w:customStyle="1" w:styleId="a6">
    <w:name w:val="Подзаголовок Знак"/>
    <w:basedOn w:val="a0"/>
    <w:qFormat/>
    <w:rsid w:val="00A643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1"/>
    <w:uiPriority w:val="99"/>
    <w:semiHidden/>
    <w:qFormat/>
    <w:rsid w:val="00367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3">
    <w:name w:val="Font Style33"/>
    <w:basedOn w:val="a0"/>
    <w:qFormat/>
    <w:rsid w:val="008A06A3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qFormat/>
    <w:rsid w:val="008A06A3"/>
    <w:rPr>
      <w:rFonts w:ascii="Garamond" w:hAnsi="Garamond" w:cs="Garamond"/>
      <w:b/>
      <w:bCs/>
      <w:sz w:val="18"/>
      <w:szCs w:val="18"/>
    </w:rPr>
  </w:style>
  <w:style w:type="character" w:customStyle="1" w:styleId="FontStyle36">
    <w:name w:val="Font Style36"/>
    <w:basedOn w:val="a0"/>
    <w:qFormat/>
    <w:rsid w:val="008A06A3"/>
    <w:rPr>
      <w:rFonts w:ascii="Arial Unicode MS" w:eastAsia="Arial Unicode MS" w:hAnsi="Arial Unicode MS" w:cs="Arial Unicode MS"/>
      <w:b/>
      <w:bCs/>
      <w:sz w:val="12"/>
      <w:szCs w:val="12"/>
    </w:rPr>
  </w:style>
  <w:style w:type="character" w:customStyle="1" w:styleId="FontStyle48">
    <w:name w:val="Font Style48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9">
    <w:name w:val="Font Style69"/>
    <w:basedOn w:val="a0"/>
    <w:qFormat/>
    <w:rsid w:val="008A06A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qFormat/>
    <w:rsid w:val="008A06A3"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qFormat/>
    <w:rsid w:val="000B2026"/>
    <w:rPr>
      <w:rFonts w:ascii="Arial Unicode MS" w:eastAsia="Arial Unicode MS" w:hAnsi="Arial Unicode MS" w:cs="Arial Unicode MS"/>
      <w:b/>
      <w:bCs/>
      <w:i/>
      <w:iCs/>
      <w:spacing w:val="10"/>
      <w:sz w:val="16"/>
      <w:szCs w:val="16"/>
    </w:rPr>
  </w:style>
  <w:style w:type="character" w:customStyle="1" w:styleId="FontStyle22">
    <w:name w:val="Font Style22"/>
    <w:basedOn w:val="a0"/>
    <w:qFormat/>
    <w:rsid w:val="000B2026"/>
    <w:rPr>
      <w:rFonts w:ascii="Arial Unicode MS" w:eastAsia="Arial Unicode MS" w:hAnsi="Arial Unicode MS" w:cs="Arial Unicode MS"/>
      <w:b/>
      <w:bCs/>
      <w:sz w:val="16"/>
      <w:szCs w:val="16"/>
    </w:rPr>
  </w:style>
  <w:style w:type="character" w:customStyle="1" w:styleId="FontStyle24">
    <w:name w:val="Font Style24"/>
    <w:basedOn w:val="a0"/>
    <w:qFormat/>
    <w:rsid w:val="000B2026"/>
    <w:rPr>
      <w:rFonts w:ascii="Bookman Old Style" w:hAnsi="Bookman Old Style" w:cs="Bookman Old Style"/>
      <w:sz w:val="18"/>
      <w:szCs w:val="18"/>
    </w:rPr>
  </w:style>
  <w:style w:type="character" w:customStyle="1" w:styleId="FontStyle18">
    <w:name w:val="Font Style1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8">
    <w:name w:val="Font Style2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30">
    <w:name w:val="Font Style30"/>
    <w:basedOn w:val="a0"/>
    <w:qFormat/>
    <w:rsid w:val="000B2026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qFormat/>
    <w:rsid w:val="000B202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qFormat/>
    <w:rsid w:val="000B2026"/>
    <w:rPr>
      <w:rFonts w:ascii="Times New Roman" w:hAnsi="Times New Roman" w:cs="Times New Roman"/>
      <w:b/>
      <w:bCs/>
      <w:i/>
      <w:iCs/>
      <w:spacing w:val="50"/>
      <w:sz w:val="30"/>
      <w:szCs w:val="30"/>
    </w:rPr>
  </w:style>
  <w:style w:type="character" w:customStyle="1" w:styleId="a7">
    <w:name w:val="Нижний колонтитул Знак"/>
    <w:basedOn w:val="a0"/>
    <w:uiPriority w:val="99"/>
    <w:qFormat/>
    <w:rsid w:val="000B2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0492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0492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8">
    <w:name w:val="Основной текст с отступом Знак"/>
    <w:basedOn w:val="a0"/>
    <w:uiPriority w:val="99"/>
    <w:qFormat/>
    <w:rsid w:val="006049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sid w:val="00C26FE8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Emphasis"/>
    <w:basedOn w:val="a0"/>
    <w:qFormat/>
    <w:rsid w:val="00AF7DC5"/>
    <w:rPr>
      <w:i/>
      <w:iCs/>
    </w:rPr>
  </w:style>
  <w:style w:type="character" w:customStyle="1" w:styleId="60">
    <w:name w:val="Заголовок 6 Знак"/>
    <w:basedOn w:val="a0"/>
    <w:link w:val="6"/>
    <w:qFormat/>
    <w:rsid w:val="00946764"/>
    <w:rPr>
      <w:rFonts w:ascii="Times New Roman" w:eastAsia="Times New Roman" w:hAnsi="Times New Roman" w:cs="Times New Roman"/>
      <w:b/>
      <w:bCs/>
      <w:sz w:val="22"/>
      <w:lang w:eastAsia="ru-RU"/>
    </w:rPr>
  </w:style>
  <w:style w:type="character" w:customStyle="1" w:styleId="ab">
    <w:name w:val="Другое_"/>
    <w:basedOn w:val="a0"/>
    <w:qFormat/>
    <w:rsid w:val="00946764"/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uiPriority w:val="99"/>
    <w:semiHidden/>
    <w:qFormat/>
    <w:rsid w:val="00946764"/>
  </w:style>
  <w:style w:type="character" w:customStyle="1" w:styleId="10">
    <w:name w:val="Основной текст Знак1"/>
    <w:basedOn w:val="a0"/>
    <w:uiPriority w:val="99"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ad">
    <w:name w:val="Красная строка Знак"/>
    <w:basedOn w:val="10"/>
    <w:uiPriority w:val="99"/>
    <w:semiHidden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946764"/>
    <w:rPr>
      <w:sz w:val="22"/>
    </w:rPr>
  </w:style>
  <w:style w:type="character" w:customStyle="1" w:styleId="3">
    <w:name w:val="Основной текст 3 Знак"/>
    <w:basedOn w:val="a0"/>
    <w:uiPriority w:val="99"/>
    <w:semiHidden/>
    <w:qFormat/>
    <w:rsid w:val="00115600"/>
    <w:rPr>
      <w:rFonts w:ascii="Calibri" w:eastAsiaTheme="minorEastAsia" w:hAnsi="Calibri"/>
      <w:sz w:val="16"/>
      <w:szCs w:val="16"/>
      <w:lang w:eastAsia="ru-RU"/>
    </w:rPr>
  </w:style>
  <w:style w:type="paragraph" w:customStyle="1" w:styleId="11">
    <w:name w:val="Заголовок1"/>
    <w:basedOn w:val="a"/>
    <w:next w:val="a3"/>
    <w:qFormat/>
    <w:rsid w:val="00E1315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2"/>
    <w:uiPriority w:val="99"/>
    <w:rsid w:val="00E13157"/>
    <w:pPr>
      <w:spacing w:after="140"/>
    </w:pPr>
  </w:style>
  <w:style w:type="paragraph" w:styleId="ae">
    <w:name w:val="List"/>
    <w:basedOn w:val="a3"/>
    <w:rsid w:val="00E13157"/>
    <w:rPr>
      <w:rFonts w:ascii="PT Astra Serif" w:hAnsi="PT Astra Serif" w:cs="Noto Sans Devanagari"/>
    </w:rPr>
  </w:style>
  <w:style w:type="paragraph" w:styleId="af">
    <w:name w:val="caption"/>
    <w:basedOn w:val="a"/>
    <w:qFormat/>
    <w:rsid w:val="00E13157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rsid w:val="00E13157"/>
    <w:pPr>
      <w:suppressLineNumbers/>
    </w:pPr>
    <w:rPr>
      <w:rFonts w:ascii="PT Astra Serif" w:hAnsi="PT Astra Serif" w:cs="Noto Sans Devanagari"/>
    </w:rPr>
  </w:style>
  <w:style w:type="paragraph" w:styleId="HTML0">
    <w:name w:val="HTML Preformatted"/>
    <w:basedOn w:val="a"/>
    <w:qFormat/>
    <w:rsid w:val="00826B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Знак2"/>
    <w:basedOn w:val="a"/>
    <w:link w:val="20"/>
    <w:qFormat/>
    <w:rsid w:val="0033301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СВЕЛ таб/спис"/>
    <w:basedOn w:val="a"/>
    <w:qFormat/>
    <w:rsid w:val="00C80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сновной текст1"/>
    <w:basedOn w:val="a"/>
    <w:qFormat/>
    <w:rsid w:val="00165AC4"/>
    <w:pPr>
      <w:widowControl w:val="0"/>
      <w:shd w:val="clear" w:color="auto" w:fill="FFFFFF"/>
      <w:spacing w:after="0" w:line="300" w:lineRule="auto"/>
      <w:ind w:firstLine="400"/>
      <w:jc w:val="both"/>
    </w:pPr>
    <w:rPr>
      <w:rFonts w:ascii="Times New Roman" w:eastAsia="Times New Roman" w:hAnsi="Times New Roman" w:cs="Times New Roman"/>
      <w:color w:val="212121"/>
      <w:sz w:val="26"/>
      <w:szCs w:val="26"/>
      <w:lang w:eastAsia="en-US"/>
    </w:rPr>
  </w:style>
  <w:style w:type="paragraph" w:styleId="af2">
    <w:name w:val="List Paragraph"/>
    <w:basedOn w:val="a"/>
    <w:uiPriority w:val="34"/>
    <w:qFormat/>
    <w:rsid w:val="00020A11"/>
    <w:pPr>
      <w:ind w:left="720"/>
      <w:contextualSpacing/>
    </w:pPr>
  </w:style>
  <w:style w:type="paragraph" w:styleId="af3">
    <w:name w:val="Subtitle"/>
    <w:basedOn w:val="a"/>
    <w:qFormat/>
    <w:rsid w:val="00A643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uiPriority w:val="99"/>
    <w:semiHidden/>
    <w:unhideWhenUsed/>
    <w:qFormat/>
    <w:rsid w:val="003671F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1"/>
    <w:basedOn w:val="a"/>
    <w:qFormat/>
    <w:rsid w:val="008A06A3"/>
    <w:pPr>
      <w:spacing w:after="0" w:line="240" w:lineRule="atLeast"/>
      <w:ind w:firstLine="340"/>
      <w:jc w:val="both"/>
    </w:pPr>
    <w:rPr>
      <w:rFonts w:ascii="Journal" w:eastAsia="Times New Roman" w:hAnsi="Journal" w:cs="Times New Roman"/>
      <w:color w:val="000000"/>
      <w:sz w:val="21"/>
      <w:szCs w:val="21"/>
    </w:rPr>
  </w:style>
  <w:style w:type="paragraph" w:customStyle="1" w:styleId="Style5">
    <w:name w:val="Style5"/>
    <w:basedOn w:val="a"/>
    <w:qFormat/>
    <w:rsid w:val="008A06A3"/>
    <w:pPr>
      <w:widowControl w:val="0"/>
      <w:spacing w:after="0" w:line="209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qFormat/>
    <w:rsid w:val="008A06A3"/>
    <w:pPr>
      <w:widowControl w:val="0"/>
      <w:spacing w:after="0" w:line="19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qFormat/>
    <w:rsid w:val="008A06A3"/>
    <w:pPr>
      <w:widowControl w:val="0"/>
      <w:spacing w:after="0" w:line="239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qFormat/>
    <w:rsid w:val="008A06A3"/>
    <w:pPr>
      <w:widowControl w:val="0"/>
      <w:spacing w:after="0" w:line="18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qFormat/>
    <w:rsid w:val="008A06A3"/>
    <w:pPr>
      <w:widowControl w:val="0"/>
      <w:spacing w:after="0" w:line="21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rsid w:val="000B202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rsid w:val="000B2026"/>
    <w:pPr>
      <w:widowControl w:val="0"/>
      <w:spacing w:after="0" w:line="216" w:lineRule="exact"/>
      <w:ind w:hanging="331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6">
    <w:name w:val="Style16"/>
    <w:basedOn w:val="a"/>
    <w:qFormat/>
    <w:rsid w:val="000B2026"/>
    <w:pPr>
      <w:widowControl w:val="0"/>
      <w:spacing w:after="0" w:line="259" w:lineRule="exact"/>
      <w:ind w:hanging="274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3">
    <w:name w:val="Style13"/>
    <w:basedOn w:val="a"/>
    <w:qFormat/>
    <w:rsid w:val="000B2026"/>
    <w:pPr>
      <w:widowControl w:val="0"/>
      <w:spacing w:after="0" w:line="245" w:lineRule="exact"/>
      <w:ind w:hanging="283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7">
    <w:name w:val="Style17"/>
    <w:basedOn w:val="a"/>
    <w:qFormat/>
    <w:rsid w:val="000B2026"/>
    <w:pPr>
      <w:widowControl w:val="0"/>
      <w:spacing w:after="0" w:line="211" w:lineRule="exact"/>
      <w:ind w:hanging="3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rsid w:val="000B2026"/>
    <w:pPr>
      <w:widowControl w:val="0"/>
      <w:spacing w:after="0" w:line="25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qFormat/>
    <w:rsid w:val="000B2026"/>
    <w:pPr>
      <w:widowControl w:val="0"/>
      <w:spacing w:after="0" w:line="283" w:lineRule="exact"/>
      <w:ind w:hanging="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rsid w:val="000B2026"/>
    <w:pPr>
      <w:widowControl w:val="0"/>
      <w:spacing w:after="0" w:line="25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Верхний и нижний колонтитулы"/>
    <w:basedOn w:val="a"/>
    <w:qFormat/>
    <w:rsid w:val="00E13157"/>
  </w:style>
  <w:style w:type="paragraph" w:styleId="af5">
    <w:name w:val="footer"/>
    <w:basedOn w:val="a"/>
    <w:uiPriority w:val="99"/>
    <w:rsid w:val="000B20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Normal (Web)"/>
    <w:basedOn w:val="a"/>
    <w:uiPriority w:val="99"/>
    <w:unhideWhenUsed/>
    <w:qFormat/>
    <w:rsid w:val="00711D6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ody Text Indent"/>
    <w:basedOn w:val="a3"/>
    <w:uiPriority w:val="99"/>
    <w:semiHidden/>
    <w:unhideWhenUsed/>
    <w:qFormat/>
    <w:rsid w:val="00946764"/>
    <w:pPr>
      <w:suppressAutoHyphens/>
      <w:spacing w:after="200"/>
      <w:ind w:firstLine="360"/>
    </w:pPr>
    <w:rPr>
      <w:rFonts w:asciiTheme="minorHAnsi" w:eastAsiaTheme="minorHAnsi" w:hAnsiTheme="minorHAnsi"/>
      <w:lang w:eastAsia="en-US"/>
    </w:rPr>
  </w:style>
  <w:style w:type="paragraph" w:customStyle="1" w:styleId="ConsPlusNormal">
    <w:name w:val="ConsPlusNormal"/>
    <w:qFormat/>
    <w:rsid w:val="00604927"/>
    <w:pPr>
      <w:widowControl w:val="0"/>
    </w:pPr>
    <w:rPr>
      <w:rFonts w:ascii="Arial" w:eastAsia="Times New Roman" w:hAnsi="Arial" w:cs="Arial"/>
      <w:sz w:val="22"/>
      <w:szCs w:val="20"/>
      <w:lang w:eastAsia="ru-RU"/>
    </w:rPr>
  </w:style>
  <w:style w:type="paragraph" w:styleId="af8">
    <w:name w:val="Balloon Text"/>
    <w:basedOn w:val="a"/>
    <w:uiPriority w:val="99"/>
    <w:semiHidden/>
    <w:unhideWhenUsed/>
    <w:qFormat/>
    <w:rsid w:val="00C26FE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9">
    <w:name w:val="Содержимое врезки"/>
    <w:basedOn w:val="a"/>
    <w:qFormat/>
    <w:rsid w:val="00E13157"/>
  </w:style>
  <w:style w:type="paragraph" w:customStyle="1" w:styleId="afa">
    <w:name w:val="ВКР"/>
    <w:basedOn w:val="a"/>
    <w:autoRedefine/>
    <w:uiPriority w:val="99"/>
    <w:qFormat/>
    <w:rsid w:val="00946764"/>
    <w:pPr>
      <w:suppressAutoHyphens/>
    </w:pPr>
    <w:rPr>
      <w:rFonts w:asciiTheme="minorHAnsi" w:eastAsiaTheme="minorHAnsi" w:hAnsiTheme="minorHAnsi"/>
      <w:lang w:val="en-US" w:eastAsia="en-US"/>
    </w:rPr>
  </w:style>
  <w:style w:type="paragraph" w:customStyle="1" w:styleId="afb">
    <w:name w:val="Другое"/>
    <w:basedOn w:val="a"/>
    <w:qFormat/>
    <w:rsid w:val="00946764"/>
    <w:pPr>
      <w:widowControl w:val="0"/>
      <w:spacing w:after="0" w:line="285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24">
    <w:name w:val="Body Text Indent 2"/>
    <w:basedOn w:val="a"/>
    <w:uiPriority w:val="99"/>
    <w:semiHidden/>
    <w:unhideWhenUsed/>
    <w:qFormat/>
    <w:rsid w:val="00946764"/>
    <w:pPr>
      <w:suppressAutoHyphens/>
      <w:spacing w:after="120" w:line="480" w:lineRule="auto"/>
      <w:ind w:left="283"/>
    </w:pPr>
    <w:rPr>
      <w:rFonts w:asciiTheme="minorHAnsi" w:eastAsiaTheme="minorHAnsi" w:hAnsiTheme="minorHAnsi"/>
      <w:lang w:eastAsia="en-US"/>
    </w:rPr>
  </w:style>
  <w:style w:type="paragraph" w:styleId="30">
    <w:name w:val="Body Text 3"/>
    <w:basedOn w:val="a"/>
    <w:uiPriority w:val="99"/>
    <w:semiHidden/>
    <w:unhideWhenUsed/>
    <w:qFormat/>
    <w:rsid w:val="00115600"/>
    <w:pPr>
      <w:spacing w:after="120"/>
    </w:pPr>
    <w:rPr>
      <w:sz w:val="16"/>
      <w:szCs w:val="16"/>
    </w:rPr>
  </w:style>
  <w:style w:type="table" w:styleId="afc">
    <w:name w:val="Table Grid"/>
    <w:basedOn w:val="a1"/>
    <w:uiPriority w:val="59"/>
    <w:rsid w:val="00826B89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uiPriority w:val="59"/>
    <w:rsid w:val="003B37B1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annotation reference"/>
    <w:basedOn w:val="a0"/>
    <w:uiPriority w:val="99"/>
    <w:semiHidden/>
    <w:unhideWhenUsed/>
    <w:rsid w:val="00535E27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535E2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535E27"/>
    <w:rPr>
      <w:rFonts w:ascii="Calibri" w:eastAsiaTheme="minorEastAsia" w:hAnsi="Calibri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535E2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535E27"/>
    <w:rPr>
      <w:rFonts w:ascii="Calibri" w:eastAsiaTheme="minorEastAsia" w:hAnsi="Calibri"/>
      <w:b/>
      <w:bCs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B1B98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lang w:eastAsia="en-US"/>
    </w:rPr>
  </w:style>
  <w:style w:type="character" w:styleId="aff2">
    <w:name w:val="Hyperlink"/>
    <w:basedOn w:val="a0"/>
    <w:uiPriority w:val="99"/>
    <w:semiHidden/>
    <w:unhideWhenUsed/>
    <w:rsid w:val="006767E3"/>
    <w:rPr>
      <w:color w:val="0000FF"/>
      <w:u w:val="single"/>
    </w:rPr>
  </w:style>
  <w:style w:type="character" w:styleId="aff3">
    <w:name w:val="Strong"/>
    <w:basedOn w:val="a0"/>
    <w:uiPriority w:val="22"/>
    <w:qFormat/>
    <w:rsid w:val="006E191A"/>
    <w:rPr>
      <w:b/>
      <w:bCs/>
    </w:rPr>
  </w:style>
  <w:style w:type="paragraph" w:styleId="aff4">
    <w:name w:val="header"/>
    <w:basedOn w:val="a"/>
    <w:link w:val="aff5"/>
    <w:uiPriority w:val="99"/>
    <w:unhideWhenUsed/>
    <w:rsid w:val="001F6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1F64FD"/>
    <w:rPr>
      <w:rFonts w:ascii="Calibri" w:eastAsiaTheme="minorEastAsia" w:hAnsi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8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709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381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2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4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62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21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87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consultant.ru/document/cons_doc_LAW_416149/b8635c63e040e7e18beb0f1041de18b79accec9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28165/35cc6698564adc4507baa31c9cfdbb4f2516d068/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28165/35cc6698564adc4507baa31c9cfdbb4f2516d068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onsultant.ru/document/cons_doc_LAW_28165/35cc6698564adc4507baa31c9cfdbb4f2516d068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1E72C-837F-42B6-917C-A6C714F0A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13</Pages>
  <Words>3368</Words>
  <Characters>19201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Андрей Ю. Петров</cp:lastModifiedBy>
  <cp:revision>48</cp:revision>
  <cp:lastPrinted>2025-04-22T11:54:00Z</cp:lastPrinted>
  <dcterms:created xsi:type="dcterms:W3CDTF">2025-06-18T07:09:00Z</dcterms:created>
  <dcterms:modified xsi:type="dcterms:W3CDTF">2025-11-13T08:45:00Z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